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EED" w:rsidRPr="00A14B92" w:rsidRDefault="00370803" w:rsidP="00AF5EED">
      <w:pPr>
        <w:pStyle w:val="BodyTextIndent"/>
        <w:rPr>
          <w:bdr w:val="single" w:sz="8" w:space="0" w:color="auto"/>
        </w:rPr>
      </w:pPr>
      <w:r>
        <w:pict>
          <v:group id="_x0000_s1026" style="position:absolute;left:0;text-align:left;margin-left:-54pt;margin-top:-9pt;width:280.9pt;height:54pt;z-index:251648512" coordorigin="1800,1444" coordsize="9081,1080">
            <v:group id="_x0000_s1027" style="position:absolute;left:1800;top:1444;width:9081;height:900" coordorigin="1800,1624" coordsize="9081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1800;top:1624;width:7646;height:720" fillcolor="gray">
                <v:textbox style="mso-next-textbox:#_x0000_s1028">
                  <w:txbxContent>
                    <w:p w:rsidR="000920CF" w:rsidRDefault="000920CF" w:rsidP="00AF5EED">
                      <w:pPr>
                        <w:pStyle w:val="Heading2"/>
                        <w:rPr>
                          <w:bdr w:val="single" w:sz="8" w:space="0" w:color="auto"/>
                        </w:rPr>
                      </w:pPr>
                      <w:r>
                        <w:t>Comparing Careers</w:t>
                      </w:r>
                    </w:p>
                    <w:p w:rsidR="000920CF" w:rsidRDefault="000920CF" w:rsidP="00AF5EED">
                      <w:pPr>
                        <w:pStyle w:val="Heading2"/>
                        <w:rPr>
                          <w:bdr w:val="single" w:sz="8" w:space="0" w:color="auto"/>
                        </w:rPr>
                      </w:pPr>
                    </w:p>
                    <w:p w:rsidR="000920CF" w:rsidRDefault="000920CF" w:rsidP="00AF5EED">
                      <w:pPr>
                        <w:pStyle w:val="Heading2"/>
                      </w:pPr>
                    </w:p>
                  </w:txbxContent>
                </v:textbox>
              </v:shape>
              <v:group id="_x0000_s1029" style="position:absolute;left:9441;top:1624;width:1440;height:900" coordorigin="9801,2164" coordsize="1440,900">
                <v:shape id="_x0000_s1030" type="#_x0000_t202" style="position:absolute;left:9801;top:2164;width:1440;height:720" fillcolor="black">
                  <v:textbox style="mso-next-textbox:#_x0000_s1030">
                    <w:txbxContent>
                      <w:p w:rsidR="000920CF" w:rsidRDefault="000920CF" w:rsidP="00AF5EED">
                        <w:pPr>
                          <w:pStyle w:val="Header"/>
                        </w:pPr>
                      </w:p>
                    </w:txbxContent>
                  </v:textbox>
                </v:shape>
                <v:shape id="_x0000_s1031" type="#_x0000_t202" style="position:absolute;left:9981;top:2344;width:1080;height:720" filled="f" stroked="f">
                  <v:textbox style="mso-next-textbox:#_x0000_s1031">
                    <w:txbxContent>
                      <w:p w:rsidR="000920CF" w:rsidRDefault="000920CF" w:rsidP="00AF5EED">
                        <w:r>
                          <w:t>6</w:t>
                        </w:r>
                      </w:p>
                    </w:txbxContent>
                  </v:textbox>
                </v:shape>
                <v:shape id="_x0000_s1032" type="#_x0000_t202" style="position:absolute;left:9801;top:2164;width:1440;height:360" filled="f">
                  <v:textbox style="mso-next-textbox:#_x0000_s1032">
                    <w:txbxContent>
                      <w:p w:rsidR="000920CF" w:rsidRDefault="000920CF" w:rsidP="00AF5EED">
                        <w:r>
                          <w:t>WORKSHEET</w:t>
                        </w:r>
                      </w:p>
                    </w:txbxContent>
                  </v:textbox>
                </v:shape>
              </v:group>
            </v:group>
            <v:shape id="_x0000_s1033" type="#_x0000_t202" style="position:absolute;left:9441;top:2164;width:1440;height:360" filled="f" stroked="f">
              <v:textbox style="mso-next-textbox:#_x0000_s1033">
                <w:txbxContent>
                  <w:p w:rsidR="000920CF" w:rsidRDefault="000920CF" w:rsidP="00AF5EED">
                    <w:pPr>
                      <w:pStyle w:val="worksheetpageof"/>
                    </w:pPr>
                  </w:p>
                </w:txbxContent>
              </v:textbox>
            </v:shape>
          </v:group>
        </w:pict>
      </w:r>
      <w:r>
        <w:pict>
          <v:shape id="_x0000_s1114" type="#_x0000_t202" style="position:absolute;left:0;text-align:left;margin-left:4in;margin-top:-9pt;width:189pt;height:36pt;z-index:251664896">
            <v:textbox>
              <w:txbxContent>
                <w:p w:rsidR="000920CF" w:rsidRPr="00AF5EED" w:rsidRDefault="000920C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Name: </w:t>
                  </w:r>
                </w:p>
              </w:txbxContent>
            </v:textbox>
          </v:shape>
        </w:pict>
      </w:r>
    </w:p>
    <w:p w:rsidR="00AF5EED" w:rsidRPr="00A14B92" w:rsidRDefault="00AF5EED" w:rsidP="00AF5EED"/>
    <w:p w:rsidR="00AF5EED" w:rsidRPr="00A14B92" w:rsidRDefault="00AF5EED" w:rsidP="00AF5EED"/>
    <w:p w:rsidR="00AF5EED" w:rsidRPr="00A14B92" w:rsidRDefault="00AF5EED" w:rsidP="00AF5EED">
      <w:pPr>
        <w:pStyle w:val="BodyText2"/>
      </w:pPr>
      <w:r w:rsidRPr="00A14B92">
        <w:t xml:space="preserve">Log into My Portfolio and click on the </w:t>
      </w:r>
      <w:r w:rsidRPr="004D0CAC">
        <w:rPr>
          <w:u w:val="single"/>
        </w:rPr>
        <w:t>Careers button</w:t>
      </w:r>
      <w:r w:rsidRPr="00A14B92">
        <w:t xml:space="preserve"> in the menu bar at the t</w:t>
      </w:r>
      <w:r w:rsidR="004D0CAC">
        <w:t xml:space="preserve">op of the page. Use the </w:t>
      </w:r>
      <w:r w:rsidR="004D0CAC" w:rsidRPr="004D0CAC">
        <w:rPr>
          <w:u w:val="single"/>
        </w:rPr>
        <w:t>Search f</w:t>
      </w:r>
      <w:r w:rsidRPr="004D0CAC">
        <w:rPr>
          <w:u w:val="single"/>
        </w:rPr>
        <w:t>or Career</w:t>
      </w:r>
      <w:bookmarkStart w:id="0" w:name="_GoBack"/>
      <w:r w:rsidRPr="004D0CAC">
        <w:rPr>
          <w:u w:val="single"/>
        </w:rPr>
        <w:t>s</w:t>
      </w:r>
      <w:r w:rsidRPr="00A14B92">
        <w:t xml:space="preserve"> </w:t>
      </w:r>
      <w:bookmarkEnd w:id="0"/>
      <w:r w:rsidRPr="00A14B92">
        <w:t>function to search for careers that interest about</w:t>
      </w:r>
      <w:r w:rsidR="000920CF">
        <w:t xml:space="preserve"> and select one</w:t>
      </w:r>
      <w:r w:rsidRPr="00A14B92">
        <w:t xml:space="preserve">. </w:t>
      </w:r>
      <w:r w:rsidR="001065B1">
        <w:t xml:space="preserve">Answer the following question about </w:t>
      </w:r>
      <w:r w:rsidR="000920CF">
        <w:t>the career</w:t>
      </w:r>
      <w:r w:rsidR="001065B1">
        <w:t xml:space="preserve"> – if you require more space continue your answers on a separate sheet of paper.</w:t>
      </w:r>
    </w:p>
    <w:p w:rsidR="00AF5EED" w:rsidRPr="00A14B92" w:rsidRDefault="00AF5EED" w:rsidP="00AF5EED">
      <w:pPr>
        <w:pStyle w:val="BodyText2"/>
      </w:pPr>
    </w:p>
    <w:p w:rsidR="00AF5EED" w:rsidRPr="00A14B92" w:rsidRDefault="00370803" w:rsidP="00AF5EED">
      <w:pPr>
        <w:pStyle w:val="BodyText2"/>
      </w:pPr>
      <w:r>
        <w:rPr>
          <w:noProof/>
        </w:rPr>
        <w:pict>
          <v:shape id="_x0000_s1089" type="#_x0000_t202" style="position:absolute;margin-left:-50.25pt;margin-top:10.75pt;width:531pt;height:27pt;z-index:251650560">
            <v:textbox style="mso-next-textbox:#_x0000_s1089">
              <w:txbxContent>
                <w:p w:rsidR="000920CF" w:rsidRDefault="000920CF" w:rsidP="00AF5EED">
                  <w:r>
                    <w:t xml:space="preserve">CAREER NAME: </w:t>
                  </w:r>
                </w:p>
              </w:txbxContent>
            </v:textbox>
          </v:shape>
        </w:pict>
      </w:r>
      <w:r w:rsidR="00AF5EED" w:rsidRPr="00A14B92">
        <w:tab/>
      </w:r>
      <w:r w:rsidR="00AF5EED" w:rsidRPr="00A14B92">
        <w:tab/>
      </w:r>
      <w:r w:rsidR="00AF5EED" w:rsidRPr="00A14B92">
        <w:tab/>
        <w:t xml:space="preserve">   </w:t>
      </w:r>
      <w:r w:rsidR="00AF5EED" w:rsidRPr="00A14B92">
        <w:tab/>
      </w:r>
      <w:r w:rsidR="00AF5EED" w:rsidRPr="00A14B92">
        <w:tab/>
        <w:t xml:space="preserve">                      </w:t>
      </w:r>
    </w:p>
    <w:p w:rsidR="00AF5EED" w:rsidRPr="00CC1C27" w:rsidRDefault="00AF5EED" w:rsidP="00AF5EED">
      <w:pPr>
        <w:pStyle w:val="BodyText2B"/>
        <w:rPr>
          <w:i/>
        </w:rPr>
      </w:pPr>
    </w:p>
    <w:p w:rsidR="00AF5EED" w:rsidRPr="00CC1C27" w:rsidRDefault="00AF5EED" w:rsidP="00AF5EED">
      <w:pPr>
        <w:pStyle w:val="BodyText2B"/>
        <w:rPr>
          <w:i/>
        </w:rPr>
      </w:pPr>
    </w:p>
    <w:p w:rsidR="00AF5EED" w:rsidRPr="00A14B92" w:rsidRDefault="00AF5EED" w:rsidP="00AF5EED">
      <w:pPr>
        <w:pStyle w:val="BodyText2"/>
      </w:pPr>
    </w:p>
    <w:p w:rsidR="005A3582" w:rsidRDefault="005A3582" w:rsidP="00AF5EED">
      <w:pPr>
        <w:pStyle w:val="BodyText2"/>
        <w:rPr>
          <w:b/>
          <w:u w:val="single"/>
        </w:rPr>
      </w:pPr>
    </w:p>
    <w:p w:rsidR="00AF5EED" w:rsidRPr="000920CF" w:rsidRDefault="000920CF" w:rsidP="00AF5EED">
      <w:pPr>
        <w:pStyle w:val="BodyText2"/>
      </w:pPr>
      <w:r>
        <w:rPr>
          <w:b/>
          <w:u w:val="single"/>
        </w:rPr>
        <w:t xml:space="preserve">ANSWER BEFORE THE RESEARCH! </w:t>
      </w:r>
      <w:r>
        <w:t>Why have you selected this career? What interests you?  What do you want to learn more about?</w:t>
      </w:r>
    </w:p>
    <w:p w:rsidR="00AF5EED" w:rsidRPr="00A14B92" w:rsidRDefault="00370803" w:rsidP="00AF5EED">
      <w:pPr>
        <w:pStyle w:val="grayline25"/>
        <w:rPr>
          <w:noProof w:val="0"/>
        </w:rPr>
      </w:pPr>
      <w:r>
        <w:pict>
          <v:shape id="_x0000_s1086" type="#_x0000_t202" style="position:absolute;margin-left:-54pt;margin-top:1.5pt;width:540pt;height:81pt;z-index:251649536">
            <v:textbox style="mso-next-textbox:#_x0000_s1086">
              <w:txbxContent>
                <w:p w:rsidR="000920CF" w:rsidRDefault="000920CF" w:rsidP="00AF5EED"/>
              </w:txbxContent>
            </v:textbox>
          </v:shape>
        </w:pict>
      </w:r>
    </w:p>
    <w:p w:rsidR="00AF5EED" w:rsidRDefault="00AF5EED" w:rsidP="00AF5EED">
      <w:pPr>
        <w:pStyle w:val="grayline25"/>
      </w:pPr>
    </w:p>
    <w:p w:rsidR="00AF5EED" w:rsidRDefault="00AF5EED" w:rsidP="00AF5EED">
      <w:pPr>
        <w:pStyle w:val="grayline25"/>
      </w:pPr>
    </w:p>
    <w:p w:rsidR="00AF5EED" w:rsidRDefault="00AF5EED" w:rsidP="00AF5EED">
      <w:pPr>
        <w:pStyle w:val="grayline25"/>
      </w:pPr>
    </w:p>
    <w:p w:rsidR="00AF5EED" w:rsidRDefault="00AF5EED" w:rsidP="00AF5EED">
      <w:pPr>
        <w:pStyle w:val="grayline25"/>
      </w:pPr>
    </w:p>
    <w:p w:rsidR="00AF5EED" w:rsidRDefault="00AF5EED" w:rsidP="00AF5EED">
      <w:pPr>
        <w:pStyle w:val="grayline25"/>
      </w:pPr>
    </w:p>
    <w:p w:rsidR="00AF5EED" w:rsidRPr="00A14B92" w:rsidRDefault="00AF5EED" w:rsidP="00AF5EED">
      <w:pPr>
        <w:pStyle w:val="grayline25"/>
      </w:pPr>
    </w:p>
    <w:p w:rsidR="00AF5EED" w:rsidRPr="00A14B92" w:rsidRDefault="00AF5EED" w:rsidP="00AF5EED">
      <w:pPr>
        <w:pStyle w:val="BodyText2B"/>
      </w:pPr>
    </w:p>
    <w:p w:rsidR="00AF5EED" w:rsidRPr="00A14B92" w:rsidRDefault="00AF5EED" w:rsidP="00AF5EED">
      <w:pPr>
        <w:pStyle w:val="BodyText2B"/>
      </w:pPr>
      <w:r w:rsidRPr="00A14B92">
        <w:t xml:space="preserve">1. Click on Job Description in </w:t>
      </w:r>
      <w:r w:rsidR="00CC1C27">
        <w:t>the</w:t>
      </w:r>
      <w:r w:rsidRPr="00A14B92">
        <w:t xml:space="preserve"> career profile. Answer the following questions:</w:t>
      </w:r>
    </w:p>
    <w:p w:rsidR="00AF5EED" w:rsidRPr="00A14B92" w:rsidRDefault="00AF5EED" w:rsidP="00AF5EED">
      <w:pPr>
        <w:pStyle w:val="BodyText2B"/>
      </w:pPr>
    </w:p>
    <w:p w:rsidR="00AF5EED" w:rsidRPr="00A14B92" w:rsidRDefault="00AF5EED" w:rsidP="00AF5EED">
      <w:pPr>
        <w:pStyle w:val="BodyText2"/>
      </w:pPr>
      <w:r w:rsidRPr="00A14B92">
        <w:t xml:space="preserve">What do people in </w:t>
      </w:r>
      <w:r w:rsidR="00CC1C27">
        <w:t>this career</w:t>
      </w:r>
      <w:r w:rsidR="009F6FF9">
        <w:t xml:space="preserve"> do? </w:t>
      </w:r>
      <w:r w:rsidR="004D0CAC">
        <w:t xml:space="preserve">Be very descriptive and thorough in your answers.  </w:t>
      </w:r>
      <w:r w:rsidR="00370803">
        <w:t>Provide at least 6 typical work tasks for your career</w:t>
      </w:r>
      <w:r w:rsidR="004D0CAC">
        <w:t>.</w:t>
      </w:r>
      <w:r w:rsidR="00CC1C27">
        <w:t xml:space="preserve"> </w:t>
      </w:r>
      <w:r w:rsidR="00CC1C27" w:rsidRPr="00370803">
        <w:rPr>
          <w:i/>
        </w:rPr>
        <w:t>USE THE SPACE PROVIDED – IF YOUR BOX IS MOSTLY EMPTY – YOU DO NOT HAVE ENOUGH INFORMATION!</w:t>
      </w:r>
    </w:p>
    <w:p w:rsidR="00AF5EED" w:rsidRDefault="00370803" w:rsidP="00AF5EED">
      <w:pPr>
        <w:pStyle w:val="grayline25"/>
        <w:rPr>
          <w:noProof w:val="0"/>
        </w:rPr>
      </w:pPr>
      <w:r>
        <w:pict>
          <v:shape id="_x0000_s1095" type="#_x0000_t202" style="position:absolute;margin-left:-54pt;margin-top:9.4pt;width:534.75pt;height:172.15pt;z-index:251652608">
            <v:textbox style="mso-next-textbox:#_x0000_s1095">
              <w:txbxContent>
                <w:p w:rsidR="000920CF" w:rsidRDefault="000920CF" w:rsidP="00AF5EED"/>
              </w:txbxContent>
            </v:textbox>
          </v:shape>
        </w:pict>
      </w:r>
    </w:p>
    <w:p w:rsidR="00AF5EED" w:rsidRPr="00A14B92" w:rsidRDefault="00AF5EED" w:rsidP="00AF5EED">
      <w:pPr>
        <w:pStyle w:val="grayline25"/>
      </w:pPr>
    </w:p>
    <w:p w:rsidR="00AF5EED" w:rsidRDefault="00AF5EED" w:rsidP="00AF5EED">
      <w:pPr>
        <w:pStyle w:val="grayline25"/>
      </w:pPr>
    </w:p>
    <w:p w:rsidR="00AF5EED" w:rsidRDefault="00AF5EED" w:rsidP="00AF5EED">
      <w:pPr>
        <w:pStyle w:val="grayline25"/>
      </w:pPr>
    </w:p>
    <w:p w:rsidR="00AF5EED" w:rsidRDefault="00AF5EED" w:rsidP="00AF5EED">
      <w:pPr>
        <w:pStyle w:val="grayline25"/>
      </w:pPr>
    </w:p>
    <w:p w:rsidR="00AF5EED" w:rsidRDefault="00AF5EED" w:rsidP="00AF5EED">
      <w:pPr>
        <w:pStyle w:val="grayline25"/>
      </w:pPr>
    </w:p>
    <w:p w:rsidR="00AF5EED" w:rsidRDefault="00AF5EED" w:rsidP="00AF5EED">
      <w:pPr>
        <w:pStyle w:val="grayline25"/>
      </w:pPr>
    </w:p>
    <w:p w:rsidR="00AF5EED" w:rsidRDefault="00AF5EED" w:rsidP="00AF5EED">
      <w:pPr>
        <w:pStyle w:val="grayline25"/>
      </w:pPr>
    </w:p>
    <w:p w:rsidR="00AF5EED" w:rsidRDefault="00AF5EED" w:rsidP="00AF5EED">
      <w:pPr>
        <w:pStyle w:val="grayline25"/>
      </w:pPr>
    </w:p>
    <w:p w:rsidR="00AF5EED" w:rsidRDefault="00AF5EED" w:rsidP="00AF5EED">
      <w:pPr>
        <w:pStyle w:val="grayline25"/>
      </w:pPr>
    </w:p>
    <w:p w:rsidR="00AF5EED" w:rsidRDefault="00AF5EED" w:rsidP="00AF5EED">
      <w:pPr>
        <w:pStyle w:val="grayline25"/>
      </w:pPr>
    </w:p>
    <w:p w:rsidR="00AF5EED" w:rsidRDefault="00AF5EED" w:rsidP="00AF5EED">
      <w:pPr>
        <w:pStyle w:val="grayline25"/>
      </w:pPr>
    </w:p>
    <w:p w:rsidR="00AF5EED" w:rsidRDefault="00AF5EED" w:rsidP="00AF5EED">
      <w:pPr>
        <w:pStyle w:val="grayline25"/>
      </w:pPr>
    </w:p>
    <w:p w:rsidR="00AF5EED" w:rsidRDefault="00AF5EED" w:rsidP="00AF5EED">
      <w:pPr>
        <w:pStyle w:val="grayline25"/>
      </w:pPr>
    </w:p>
    <w:p w:rsidR="00AF5EED" w:rsidRPr="00A14B92" w:rsidRDefault="00AF5EED" w:rsidP="00AF5EED">
      <w:pPr>
        <w:pStyle w:val="grayline25"/>
      </w:pPr>
    </w:p>
    <w:p w:rsidR="009F6FF9" w:rsidRDefault="009F6FF9" w:rsidP="00AF5EED">
      <w:pPr>
        <w:rPr>
          <w:b/>
        </w:rPr>
      </w:pPr>
    </w:p>
    <w:p w:rsidR="00AF5EED" w:rsidRPr="00AF5EED" w:rsidRDefault="00CC1C27" w:rsidP="00AF5EED">
      <w:pPr>
        <w:rPr>
          <w:b/>
          <w:noProof w:val="0"/>
        </w:rPr>
      </w:pPr>
      <w:r>
        <w:rPr>
          <w:b/>
        </w:rPr>
        <w:t xml:space="preserve">2. Click on Working Conditions. </w:t>
      </w:r>
      <w:r w:rsidR="00AF5EED" w:rsidRPr="00AF5EED">
        <w:rPr>
          <w:b/>
        </w:rPr>
        <w:t>Answer the following questions:</w:t>
      </w:r>
    </w:p>
    <w:p w:rsidR="00AF5EED" w:rsidRPr="00A14B92" w:rsidRDefault="00AF5EED" w:rsidP="00AF5EED"/>
    <w:p w:rsidR="00AF5EED" w:rsidRPr="004D0CAC" w:rsidRDefault="00AF5EED" w:rsidP="00AF5EED">
      <w:pPr>
        <w:pStyle w:val="BodyText2"/>
      </w:pPr>
      <w:r w:rsidRPr="00A14B92">
        <w:t xml:space="preserve">What are the working conditions like for people in these careers? </w:t>
      </w:r>
      <w:r w:rsidRPr="00A14B92">
        <w:rPr>
          <w:i/>
        </w:rPr>
        <w:t>(e.g. typical hours, location, frequent travel, etc.)</w:t>
      </w:r>
      <w:r w:rsidR="004D0CAC">
        <w:t xml:space="preserve">  Be very descriptive and thorough.</w:t>
      </w:r>
    </w:p>
    <w:p w:rsidR="00AF5EED" w:rsidRPr="00A14B92" w:rsidRDefault="00370803" w:rsidP="00AF5EED">
      <w:r>
        <w:pict>
          <v:shape id="_x0000_s1097" type="#_x0000_t202" style="position:absolute;margin-left:-54pt;margin-top:.65pt;width:540pt;height:163.9pt;z-index:251654656">
            <v:textbox style="mso-next-textbox:#_x0000_s1097">
              <w:txbxContent>
                <w:p w:rsidR="000920CF" w:rsidRDefault="000920CF" w:rsidP="00AF5EED"/>
                <w:p w:rsidR="000920CF" w:rsidRDefault="000920CF" w:rsidP="00AF5EED"/>
              </w:txbxContent>
            </v:textbox>
          </v:shape>
        </w:pict>
      </w:r>
    </w:p>
    <w:p w:rsidR="00AF5EED" w:rsidRDefault="00AF5EED" w:rsidP="00AF5EED">
      <w:pPr>
        <w:pStyle w:val="grayline25"/>
      </w:pPr>
    </w:p>
    <w:p w:rsidR="00AF5EED" w:rsidRDefault="00AF5EED" w:rsidP="00AF5EED">
      <w:pPr>
        <w:pStyle w:val="grayline25"/>
      </w:pPr>
    </w:p>
    <w:p w:rsidR="00AF5EED" w:rsidRDefault="00AF5EED" w:rsidP="00AF5EED">
      <w:pPr>
        <w:pStyle w:val="grayline25"/>
      </w:pPr>
    </w:p>
    <w:p w:rsidR="00AF5EED" w:rsidRDefault="00AF5EED" w:rsidP="00AF5EED">
      <w:pPr>
        <w:pStyle w:val="grayline25"/>
      </w:pPr>
    </w:p>
    <w:p w:rsidR="00AF5EED" w:rsidRDefault="00AF5EED" w:rsidP="00AF5EED">
      <w:pPr>
        <w:pStyle w:val="grayline25"/>
      </w:pPr>
    </w:p>
    <w:p w:rsidR="00AF5EED" w:rsidRDefault="00AF5EED" w:rsidP="00AF5EED">
      <w:pPr>
        <w:pStyle w:val="grayline25"/>
      </w:pPr>
    </w:p>
    <w:p w:rsidR="00AF5EED" w:rsidRDefault="00AF5EED" w:rsidP="00AF5EED">
      <w:pPr>
        <w:pStyle w:val="grayline25"/>
      </w:pPr>
    </w:p>
    <w:p w:rsidR="00AF5EED" w:rsidRPr="00A14B92" w:rsidRDefault="00AF5EED" w:rsidP="00AF5EED">
      <w:pPr>
        <w:pStyle w:val="grayline25"/>
      </w:pPr>
    </w:p>
    <w:p w:rsidR="00AF5EED" w:rsidRPr="00A14B92" w:rsidRDefault="00AF5EED" w:rsidP="00AF5EED"/>
    <w:p w:rsidR="00AF5EED" w:rsidRDefault="00AF5EED" w:rsidP="00AF5EED"/>
    <w:p w:rsidR="00CC1C27" w:rsidRPr="00A14B92" w:rsidRDefault="00CC1C27" w:rsidP="00AF5EED"/>
    <w:p w:rsidR="00AF5EED" w:rsidRPr="00A14B92" w:rsidRDefault="00CC1C27" w:rsidP="00AF5EED">
      <w:pPr>
        <w:pStyle w:val="BodyText2B"/>
      </w:pPr>
      <w:r>
        <w:t xml:space="preserve">3. Click on Earnings. </w:t>
      </w:r>
      <w:r w:rsidR="00AF5EED" w:rsidRPr="00A14B92">
        <w:t>Answer the following questions:</w:t>
      </w:r>
    </w:p>
    <w:p w:rsidR="00AF5EED" w:rsidRPr="00A14B92" w:rsidRDefault="00AF5EED" w:rsidP="00AF5EED">
      <w:pPr>
        <w:pStyle w:val="BodyText2B"/>
      </w:pPr>
    </w:p>
    <w:p w:rsidR="009F6FF9" w:rsidRPr="00A14B92" w:rsidRDefault="00AF5EED" w:rsidP="009F6FF9">
      <w:pPr>
        <w:pStyle w:val="BodyText2"/>
      </w:pPr>
      <w:r w:rsidRPr="00A14B92">
        <w:t>How much do people in each career typically earn on a yearly basis? (If annual salary figures are</w:t>
      </w:r>
      <w:r w:rsidR="00CC1C27">
        <w:t xml:space="preserve"> no</w:t>
      </w:r>
      <w:r w:rsidRPr="00A14B92">
        <w:t>t available, how much do they earn per hour or per contract?)</w:t>
      </w:r>
      <w:r w:rsidR="009F6FF9" w:rsidRPr="009F6FF9">
        <w:t xml:space="preserve"> </w:t>
      </w:r>
      <w:r w:rsidR="009F6FF9">
        <w:t xml:space="preserve"> </w:t>
      </w:r>
    </w:p>
    <w:p w:rsidR="00AF5EED" w:rsidRPr="00A14B92" w:rsidRDefault="009F6FF9" w:rsidP="00AF5EED">
      <w:pPr>
        <w:pStyle w:val="BodyText2"/>
      </w:pPr>
      <w:r>
        <w:t xml:space="preserve"> </w:t>
      </w:r>
    </w:p>
    <w:p w:rsidR="00AF5EED" w:rsidRPr="00A14B92" w:rsidRDefault="00AF5EED" w:rsidP="00AF5EED">
      <w:pPr>
        <w:pStyle w:val="BodyText2B"/>
      </w:pPr>
    </w:p>
    <w:p w:rsidR="00AF5EED" w:rsidRPr="00A14B92" w:rsidRDefault="00AF5EED" w:rsidP="00AF5EED">
      <w:pPr>
        <w:pStyle w:val="grayline25"/>
      </w:pPr>
    </w:p>
    <w:p w:rsidR="00AF5EED" w:rsidRPr="00A14B92" w:rsidRDefault="00AF5EED" w:rsidP="00AF5EED">
      <w:pPr>
        <w:pStyle w:val="grayline25"/>
      </w:pPr>
    </w:p>
    <w:p w:rsidR="00AF5EED" w:rsidRPr="00A14B92" w:rsidRDefault="00370803" w:rsidP="00AF5EED">
      <w:r>
        <w:pict>
          <v:shape id="_x0000_s1117" type="#_x0000_t202" style="position:absolute;margin-left:0;margin-top:-35.5pt;width:441.15pt;height:64pt;z-index:251666944">
            <v:textbox style="mso-next-textbox:#_x0000_s1117">
              <w:txbxContent>
                <w:p w:rsidR="00370803" w:rsidRDefault="00370803" w:rsidP="00370803"/>
                <w:p w:rsidR="00370803" w:rsidRDefault="00370803" w:rsidP="00370803"/>
              </w:txbxContent>
            </v:textbox>
          </v:shape>
        </w:pict>
      </w:r>
    </w:p>
    <w:p w:rsidR="00AF5EED" w:rsidRPr="00A14B92" w:rsidRDefault="00AF5EED" w:rsidP="00AF5EED"/>
    <w:p w:rsidR="00AF5EED" w:rsidRPr="00A14B92" w:rsidRDefault="00AF5EED" w:rsidP="00AF5EED"/>
    <w:p w:rsidR="00AF5EED" w:rsidRPr="00370803" w:rsidRDefault="00AF5EED" w:rsidP="00AF5EED"/>
    <w:p w:rsidR="00AF5EED" w:rsidRDefault="00370803" w:rsidP="00AF5EED">
      <w:pPr>
        <w:pStyle w:val="grayline25"/>
        <w:rPr>
          <w:color w:val="auto"/>
        </w:rPr>
      </w:pPr>
      <w:r w:rsidRPr="00370803">
        <w:rPr>
          <w:color w:val="auto"/>
        </w:rPr>
        <w:t xml:space="preserve">What other kinds of compensation or benefits can people in each career receive? </w:t>
      </w:r>
      <w:r w:rsidRPr="00370803">
        <w:rPr>
          <w:i/>
          <w:color w:val="auto"/>
        </w:rPr>
        <w:t>(e.g. health and dental benefits, contributions to retirement savings plans, performance bonuses, etc.)</w:t>
      </w:r>
    </w:p>
    <w:p w:rsidR="00370803" w:rsidRPr="00370803" w:rsidRDefault="00370803" w:rsidP="00AF5EED">
      <w:pPr>
        <w:pStyle w:val="grayline25"/>
        <w:rPr>
          <w:color w:val="auto"/>
        </w:rPr>
      </w:pPr>
    </w:p>
    <w:p w:rsidR="00AF5EED" w:rsidRPr="00370803" w:rsidRDefault="00370803" w:rsidP="00AF5EED">
      <w:pPr>
        <w:pStyle w:val="grayline25"/>
        <w:rPr>
          <w:b/>
        </w:rPr>
      </w:pPr>
      <w:r>
        <w:pict>
          <v:shape id="_x0000_s1118" type="#_x0000_t202" style="position:absolute;margin-left:0;margin-top:1.95pt;width:441.15pt;height:64pt;z-index:251667968">
            <v:textbox style="mso-next-textbox:#_x0000_s1118">
              <w:txbxContent>
                <w:p w:rsidR="00370803" w:rsidRDefault="00370803" w:rsidP="00370803"/>
                <w:p w:rsidR="00370803" w:rsidRDefault="00370803" w:rsidP="00370803"/>
              </w:txbxContent>
            </v:textbox>
          </v:shape>
        </w:pict>
      </w:r>
      <w:r w:rsidR="00AF5EED" w:rsidRPr="00370803">
        <w:rPr>
          <w:b/>
        </w:rPr>
        <w:tab/>
      </w:r>
    </w:p>
    <w:p w:rsidR="00AF5EED" w:rsidRDefault="00AF5EED" w:rsidP="00AF5EED">
      <w:pPr>
        <w:pStyle w:val="grayline25"/>
      </w:pPr>
      <w:r>
        <w:tab/>
        <w:t xml:space="preserve">      </w:t>
      </w:r>
    </w:p>
    <w:p w:rsidR="00AF5EED" w:rsidRDefault="00AF5EED" w:rsidP="00AF5EED">
      <w:pPr>
        <w:pStyle w:val="grayline25"/>
      </w:pPr>
    </w:p>
    <w:p w:rsidR="00AF5EED" w:rsidRDefault="00AF5EED" w:rsidP="00AF5EED">
      <w:pPr>
        <w:pStyle w:val="grayline25"/>
      </w:pPr>
    </w:p>
    <w:p w:rsidR="00AF5EED" w:rsidRPr="00A14B92" w:rsidRDefault="00AF5EED" w:rsidP="00AF5EED">
      <w:pPr>
        <w:pStyle w:val="grayline25"/>
      </w:pPr>
    </w:p>
    <w:p w:rsidR="00AF5EED" w:rsidRPr="00A14B92" w:rsidRDefault="00AF5EED" w:rsidP="00AF5EED"/>
    <w:p w:rsidR="00370803" w:rsidRDefault="00370803" w:rsidP="00AF5EED">
      <w:pPr>
        <w:pStyle w:val="BodyText2B"/>
      </w:pPr>
    </w:p>
    <w:p w:rsidR="00AF5EED" w:rsidRPr="00A14B92" w:rsidRDefault="00AF5EED" w:rsidP="00AF5EED">
      <w:pPr>
        <w:pStyle w:val="BodyText2B"/>
      </w:pPr>
      <w:r w:rsidRPr="00A14B92">
        <w:t>4. Click on Education in each career profile. Answer the following questions:</w:t>
      </w:r>
    </w:p>
    <w:p w:rsidR="00AF5EED" w:rsidRPr="00A14B92" w:rsidRDefault="00AF5EED" w:rsidP="00AF5EED"/>
    <w:p w:rsidR="00AF5EED" w:rsidRPr="00A14B92" w:rsidRDefault="00AF5EED" w:rsidP="00AF5EED">
      <w:pPr>
        <w:pStyle w:val="BodyText2"/>
      </w:pPr>
      <w:r w:rsidRPr="00A14B92">
        <w:t xml:space="preserve">What are the education and training requirements or recommendations for people in each career? </w:t>
      </w:r>
      <w:r w:rsidRPr="00370803">
        <w:rPr>
          <w:i/>
        </w:rPr>
        <w:t>(e.g. high school diploma, associate or bachelor’s degree, apprenticeship, on-the-job training, additional licensing or certification, etc.)</w:t>
      </w:r>
      <w:r w:rsidRPr="00A14B92">
        <w:t xml:space="preserve"> </w:t>
      </w:r>
      <w:r w:rsidR="00CC1C27">
        <w:t xml:space="preserve"> </w:t>
      </w:r>
      <w:r w:rsidR="005A3582">
        <w:t>How many years of training are required?</w:t>
      </w:r>
    </w:p>
    <w:p w:rsidR="00AF5EED" w:rsidRPr="00A14B92" w:rsidRDefault="00370803" w:rsidP="00AF5EED">
      <w:r>
        <w:pict>
          <v:shape id="_x0000_s1106" type="#_x0000_t202" style="position:absolute;margin-left:0;margin-top:4.05pt;width:441.15pt;height:129pt;z-index:251660800">
            <v:textbox style="mso-next-textbox:#_x0000_s1106">
              <w:txbxContent>
                <w:p w:rsidR="000920CF" w:rsidRDefault="000920CF" w:rsidP="00AF5EED"/>
                <w:p w:rsidR="000920CF" w:rsidRDefault="000920CF" w:rsidP="00AF5EED"/>
                <w:p w:rsidR="000920CF" w:rsidRDefault="000920CF" w:rsidP="00AF5EED"/>
                <w:p w:rsidR="000920CF" w:rsidRDefault="000920CF" w:rsidP="00AF5EED"/>
                <w:p w:rsidR="000920CF" w:rsidRDefault="000920CF" w:rsidP="00AF5EED"/>
                <w:p w:rsidR="000920CF" w:rsidRDefault="000920CF" w:rsidP="00AF5EED"/>
              </w:txbxContent>
            </v:textbox>
          </v:shape>
        </w:pict>
      </w:r>
    </w:p>
    <w:p w:rsidR="00AF5EED" w:rsidRDefault="00AF5EED" w:rsidP="00AF5EED"/>
    <w:p w:rsidR="00AF5EED" w:rsidRDefault="00AF5EED" w:rsidP="00AF5EED"/>
    <w:p w:rsidR="00AF5EED" w:rsidRDefault="00AF5EED" w:rsidP="00AF5EED"/>
    <w:p w:rsidR="00AF5EED" w:rsidRDefault="00AF5EED" w:rsidP="00AF5EED"/>
    <w:p w:rsidR="00AF5EED" w:rsidRPr="00A14B92" w:rsidRDefault="00AF5EED" w:rsidP="00AF5EED"/>
    <w:p w:rsidR="00AF5EED" w:rsidRPr="00A14B92" w:rsidRDefault="00AF5EED" w:rsidP="00AF5EED"/>
    <w:p w:rsidR="00AF5EED" w:rsidRDefault="00AF5EED" w:rsidP="00AF5EED"/>
    <w:p w:rsidR="003F6B7C" w:rsidRPr="00A14B92" w:rsidRDefault="003F6B7C" w:rsidP="00AF5EED"/>
    <w:p w:rsidR="00AF5EED" w:rsidRPr="00A14B92" w:rsidRDefault="00AF5EED" w:rsidP="00AF5EED"/>
    <w:p w:rsidR="009F6FF9" w:rsidRDefault="009F6FF9" w:rsidP="00AF5EED">
      <w:pPr>
        <w:pStyle w:val="BodyText2"/>
      </w:pPr>
    </w:p>
    <w:p w:rsidR="009F6FF9" w:rsidRDefault="009F6FF9" w:rsidP="00AF5EED">
      <w:pPr>
        <w:pStyle w:val="BodyText2"/>
      </w:pPr>
    </w:p>
    <w:p w:rsidR="00AF5EED" w:rsidRDefault="005A3582" w:rsidP="00AF5EED">
      <w:pPr>
        <w:pStyle w:val="BodyText2"/>
      </w:pPr>
      <w:r>
        <w:t>What are some other suggested qualifications for this career?</w:t>
      </w:r>
    </w:p>
    <w:p w:rsidR="003F6B7C" w:rsidRPr="00A14B92" w:rsidRDefault="003F6B7C" w:rsidP="00AF5EED">
      <w:pPr>
        <w:pStyle w:val="BodyText2"/>
      </w:pPr>
    </w:p>
    <w:p w:rsidR="00AF5EED" w:rsidRPr="00A14B92" w:rsidRDefault="00370803" w:rsidP="00AF5EED">
      <w:pPr>
        <w:pStyle w:val="BodyText2"/>
      </w:pPr>
      <w:r>
        <w:pict>
          <v:shape id="_x0000_s1108" type="#_x0000_t202" style="position:absolute;margin-left:0;margin-top:4.05pt;width:441.15pt;height:1in;z-index:251662848">
            <v:textbox style="mso-next-textbox:#_x0000_s1108">
              <w:txbxContent>
                <w:p w:rsidR="000920CF" w:rsidRDefault="000920CF" w:rsidP="00AF5EED"/>
                <w:p w:rsidR="000920CF" w:rsidRDefault="000920CF" w:rsidP="00AF5EED"/>
              </w:txbxContent>
            </v:textbox>
          </v:shape>
        </w:pict>
      </w:r>
    </w:p>
    <w:p w:rsidR="00AF5EED" w:rsidRPr="00A14B92" w:rsidRDefault="00AF5EED" w:rsidP="00AF5EED">
      <w:pPr>
        <w:pStyle w:val="BodyText2"/>
      </w:pPr>
    </w:p>
    <w:p w:rsidR="00AF5EED" w:rsidRPr="00A14B92" w:rsidRDefault="00AF5EED" w:rsidP="00AF5EED">
      <w:r w:rsidRPr="00A14B92">
        <w:t xml:space="preserve">                               </w:t>
      </w:r>
    </w:p>
    <w:p w:rsidR="00AF5EED" w:rsidRPr="00A14B92" w:rsidRDefault="00AF5EED" w:rsidP="00AF5EED"/>
    <w:p w:rsidR="00AF5EED" w:rsidRDefault="00AF5EED" w:rsidP="00AF5EED">
      <w:pPr>
        <w:pStyle w:val="BodyText2"/>
      </w:pPr>
    </w:p>
    <w:p w:rsidR="004D0CAC" w:rsidRDefault="004D0CAC" w:rsidP="004D0CAC">
      <w:pPr>
        <w:pStyle w:val="BodyText2B"/>
      </w:pPr>
    </w:p>
    <w:p w:rsidR="009F6FF9" w:rsidRDefault="009F6FF9" w:rsidP="004D0CAC">
      <w:pPr>
        <w:pStyle w:val="BodyText2B"/>
      </w:pPr>
    </w:p>
    <w:p w:rsidR="009F6FF9" w:rsidRDefault="009F6FF9" w:rsidP="004D0CAC">
      <w:pPr>
        <w:pStyle w:val="BodyText2B"/>
      </w:pPr>
    </w:p>
    <w:p w:rsidR="009F6FF9" w:rsidRDefault="009F6FF9" w:rsidP="004D0CAC">
      <w:pPr>
        <w:pStyle w:val="BodyText2B"/>
      </w:pPr>
    </w:p>
    <w:p w:rsidR="004D0CAC" w:rsidRPr="00A14B92" w:rsidRDefault="004D0CAC" w:rsidP="004D0CAC">
      <w:pPr>
        <w:pStyle w:val="BodyText2B"/>
      </w:pPr>
      <w:r>
        <w:t xml:space="preserve">5. Click on </w:t>
      </w:r>
      <w:r w:rsidR="003F6B7C">
        <w:t>Related Careers in each career profile.  Answer the following question</w:t>
      </w:r>
      <w:r w:rsidRPr="00A14B92">
        <w:t>:</w:t>
      </w:r>
    </w:p>
    <w:p w:rsidR="004D0CAC" w:rsidRDefault="004D0CAC" w:rsidP="004D0CAC">
      <w:pPr>
        <w:pStyle w:val="BodyText2B"/>
      </w:pPr>
    </w:p>
    <w:p w:rsidR="003F6B7C" w:rsidRPr="00A14B92" w:rsidRDefault="003F6B7C" w:rsidP="003F6B7C">
      <w:pPr>
        <w:pStyle w:val="BodyText2"/>
      </w:pPr>
      <w:r w:rsidRPr="00A14B92">
        <w:t xml:space="preserve">What </w:t>
      </w:r>
      <w:r>
        <w:t>are a minimum of three related careers for each of the career</w:t>
      </w:r>
      <w:r w:rsidR="00CC1C27">
        <w:t xml:space="preserve"> you selected.</w:t>
      </w:r>
    </w:p>
    <w:p w:rsidR="003F6B7C" w:rsidRDefault="003F6B7C" w:rsidP="004D0CAC">
      <w:pPr>
        <w:pStyle w:val="BodyText2B"/>
      </w:pPr>
    </w:p>
    <w:p w:rsidR="003F6B7C" w:rsidRDefault="00370803" w:rsidP="004D0CAC">
      <w:pPr>
        <w:pStyle w:val="BodyText2B"/>
      </w:pPr>
      <w:r>
        <w:rPr>
          <w:noProof/>
        </w:rPr>
        <w:pict>
          <v:shape id="_x0000_s1115" type="#_x0000_t202" style="position:absolute;margin-left:69.75pt;margin-top:1.05pt;width:303.75pt;height:66pt;z-index:251665920">
            <v:textbox style="mso-next-textbox:#_x0000_s1115">
              <w:txbxContent>
                <w:p w:rsidR="000920CF" w:rsidRDefault="000920CF" w:rsidP="003F6B7C"/>
                <w:p w:rsidR="000920CF" w:rsidRDefault="000920CF" w:rsidP="003F6B7C"/>
              </w:txbxContent>
            </v:textbox>
          </v:shape>
        </w:pict>
      </w:r>
    </w:p>
    <w:p w:rsidR="004D0CAC" w:rsidRDefault="004D0CAC" w:rsidP="004D0CAC">
      <w:pPr>
        <w:pStyle w:val="BodyText2B"/>
      </w:pPr>
    </w:p>
    <w:p w:rsidR="003F6B7C" w:rsidRDefault="003F6B7C" w:rsidP="004D0CAC">
      <w:pPr>
        <w:pStyle w:val="BodyText2B"/>
      </w:pPr>
    </w:p>
    <w:p w:rsidR="00AF5EED" w:rsidRPr="00A14B92" w:rsidRDefault="00AF5EED" w:rsidP="00AF5EED"/>
    <w:sectPr w:rsidR="00AF5EED" w:rsidRPr="00A14B92" w:rsidSect="008C72CD">
      <w:headerReference w:type="even" r:id="rId6"/>
      <w:pgSz w:w="12240" w:h="15840"/>
      <w:pgMar w:top="720" w:right="1440" w:bottom="1276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0CF" w:rsidRDefault="000920CF">
      <w:r>
        <w:separator/>
      </w:r>
    </w:p>
  </w:endnote>
  <w:endnote w:type="continuationSeparator" w:id="0">
    <w:p w:rsidR="000920CF" w:rsidRDefault="0009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0CF" w:rsidRDefault="000920CF">
      <w:r>
        <w:separator/>
      </w:r>
    </w:p>
  </w:footnote>
  <w:footnote w:type="continuationSeparator" w:id="0">
    <w:p w:rsidR="000920CF" w:rsidRDefault="00092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0CF" w:rsidRDefault="000920CF" w:rsidP="00AF5EE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EED"/>
    <w:rsid w:val="0003411E"/>
    <w:rsid w:val="000920CF"/>
    <w:rsid w:val="001065B1"/>
    <w:rsid w:val="00370803"/>
    <w:rsid w:val="003F6B7C"/>
    <w:rsid w:val="004D0CAC"/>
    <w:rsid w:val="005A3582"/>
    <w:rsid w:val="006D070F"/>
    <w:rsid w:val="008C72CD"/>
    <w:rsid w:val="009F6FF9"/>
    <w:rsid w:val="00AF5EED"/>
    <w:rsid w:val="00CC1C27"/>
    <w:rsid w:val="00E518EA"/>
    <w:rsid w:val="00EE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9"/>
    <o:shapelayout v:ext="edit">
      <o:idmap v:ext="edit" data="1"/>
    </o:shapelayout>
  </w:shapeDefaults>
  <w:decimalSymbol w:val="."/>
  <w:listSeparator w:val=","/>
  <w15:docId w15:val="{331A78DF-188C-470B-B22B-07DAAB8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AF5EED"/>
    <w:rPr>
      <w:rFonts w:ascii="Arial" w:hAnsi="Arial" w:cs="Arial"/>
      <w:noProof/>
    </w:rPr>
  </w:style>
  <w:style w:type="paragraph" w:styleId="Heading2">
    <w:name w:val="heading 2"/>
    <w:basedOn w:val="Normal"/>
    <w:next w:val="Normal"/>
    <w:autoRedefine/>
    <w:qFormat/>
    <w:rsid w:val="00AF5EED"/>
    <w:pPr>
      <w:keepNext/>
      <w:framePr w:hSpace="187" w:vSpace="187" w:wrap="around" w:vAnchor="text" w:hAnchor="text" w:y="1"/>
      <w:spacing w:before="40"/>
      <w:outlineLvl w:val="1"/>
    </w:pPr>
    <w:rPr>
      <w:rFonts w:ascii="Century Gothic" w:hAnsi="Century Gothic"/>
      <w:b/>
      <w:noProof w:val="0"/>
      <w:color w:val="FFFFFF"/>
      <w:position w:val="4"/>
      <w:sz w:val="36"/>
      <w:szCs w:val="36"/>
      <w:lang w:val="en-CA"/>
    </w:rPr>
  </w:style>
  <w:style w:type="paragraph" w:styleId="Heading6">
    <w:name w:val="heading 6"/>
    <w:basedOn w:val="Normal"/>
    <w:next w:val="Normal"/>
    <w:autoRedefine/>
    <w:qFormat/>
    <w:rsid w:val="00AF5EED"/>
    <w:pPr>
      <w:keepNext/>
      <w:ind w:left="1440" w:hanging="1440"/>
      <w:outlineLvl w:val="5"/>
    </w:pPr>
    <w:rPr>
      <w:rFonts w:ascii="Century Gothic" w:hAnsi="Century Gothic"/>
      <w:b/>
      <w:noProof w:val="0"/>
      <w:sz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autoRedefine/>
    <w:rsid w:val="00AF5EED"/>
    <w:pPr>
      <w:tabs>
        <w:tab w:val="left" w:pos="360"/>
        <w:tab w:val="left" w:pos="720"/>
      </w:tabs>
    </w:pPr>
    <w:rPr>
      <w:noProof w:val="0"/>
    </w:rPr>
  </w:style>
  <w:style w:type="character" w:customStyle="1" w:styleId="BodyText2Char">
    <w:name w:val="Body Text 2 Char"/>
    <w:basedOn w:val="DefaultParagraphFont"/>
    <w:link w:val="BodyText2"/>
    <w:rsid w:val="00AF5EED"/>
    <w:rPr>
      <w:rFonts w:ascii="Arial" w:hAnsi="Arial"/>
      <w:lang w:val="en-US" w:eastAsia="en-US" w:bidi="ar-SA"/>
    </w:rPr>
  </w:style>
  <w:style w:type="paragraph" w:styleId="Header">
    <w:name w:val="header"/>
    <w:basedOn w:val="Normal"/>
    <w:autoRedefine/>
    <w:rsid w:val="00AF5EED"/>
    <w:pPr>
      <w:jc w:val="right"/>
    </w:pPr>
    <w:rPr>
      <w:szCs w:val="18"/>
    </w:rPr>
  </w:style>
  <w:style w:type="paragraph" w:customStyle="1" w:styleId="BodyText2B">
    <w:name w:val="Body Text 2B"/>
    <w:basedOn w:val="BodyText2"/>
    <w:link w:val="BodyText2BChar"/>
    <w:rsid w:val="00AF5EED"/>
    <w:rPr>
      <w:b/>
    </w:rPr>
  </w:style>
  <w:style w:type="character" w:customStyle="1" w:styleId="BodyText2BChar">
    <w:name w:val="Body Text 2B Char"/>
    <w:basedOn w:val="BodyText2Char"/>
    <w:link w:val="BodyText2B"/>
    <w:rsid w:val="00AF5EED"/>
    <w:rPr>
      <w:rFonts w:ascii="Arial" w:hAnsi="Arial"/>
      <w:b/>
      <w:lang w:val="en-US" w:eastAsia="en-US" w:bidi="ar-SA"/>
    </w:rPr>
  </w:style>
  <w:style w:type="paragraph" w:customStyle="1" w:styleId="grayline25">
    <w:name w:val="gray line 25"/>
    <w:basedOn w:val="Normal"/>
    <w:autoRedefine/>
    <w:rsid w:val="00AF5EED"/>
    <w:rPr>
      <w:color w:val="C0C0C0"/>
    </w:rPr>
  </w:style>
  <w:style w:type="paragraph" w:customStyle="1" w:styleId="worksheetpageof">
    <w:name w:val="worksheet page of"/>
    <w:basedOn w:val="Normal"/>
    <w:autoRedefine/>
    <w:rsid w:val="00AF5EED"/>
    <w:pPr>
      <w:jc w:val="center"/>
    </w:pPr>
    <w:rPr>
      <w:color w:val="999999"/>
      <w:sz w:val="16"/>
    </w:rPr>
  </w:style>
  <w:style w:type="paragraph" w:styleId="BodyTextIndent">
    <w:name w:val="Body Text Indent"/>
    <w:basedOn w:val="Normal"/>
    <w:rsid w:val="00AF5EED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APSD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diane.leitheiser</cp:lastModifiedBy>
  <cp:revision>4</cp:revision>
  <cp:lastPrinted>2012-01-03T18:17:00Z</cp:lastPrinted>
  <dcterms:created xsi:type="dcterms:W3CDTF">2013-08-23T15:34:00Z</dcterms:created>
  <dcterms:modified xsi:type="dcterms:W3CDTF">2014-11-20T17:00:00Z</dcterms:modified>
</cp:coreProperties>
</file>