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17" w:rsidRPr="00FF5B17" w:rsidRDefault="00FF5B17" w:rsidP="00FF5B17">
      <w:pPr>
        <w:shd w:val="clear" w:color="auto" w:fill="FFFFFF"/>
        <w:spacing w:after="150" w:line="390" w:lineRule="atLeast"/>
        <w:textAlignment w:val="baseline"/>
        <w:outlineLvl w:val="2"/>
        <w:rPr>
          <w:rFonts w:ascii="lev_serifhandcut" w:eastAsia="Times New Roman" w:hAnsi="lev_serifhandcut" w:cs="Times New Roman"/>
          <w:b/>
          <w:bCs/>
          <w:color w:val="444B51"/>
          <w:sz w:val="26"/>
          <w:szCs w:val="32"/>
        </w:rPr>
      </w:pPr>
      <w:r w:rsidRPr="00FF5B17">
        <w:rPr>
          <w:rFonts w:ascii="lev_serifhandcut" w:eastAsia="Times New Roman" w:hAnsi="lev_serifhandcut" w:cs="Times New Roman"/>
          <w:b/>
          <w:bCs/>
          <w:color w:val="444B51"/>
          <w:sz w:val="26"/>
          <w:szCs w:val="32"/>
        </w:rPr>
        <w:t>Things You'll Need</w:t>
      </w:r>
    </w:p>
    <w:p w:rsidR="00FF5B17" w:rsidRDefault="00FF5B17" w:rsidP="00FF5B17">
      <w:pPr>
        <w:numPr>
          <w:ilvl w:val="0"/>
          <w:numId w:val="1"/>
        </w:numPr>
        <w:shd w:val="clear" w:color="auto" w:fill="FFFFFF"/>
        <w:spacing w:after="0" w:line="360" w:lineRule="atLeast"/>
        <w:ind w:left="0"/>
        <w:textAlignment w:val="baseline"/>
        <w:rPr>
          <w:rFonts w:ascii="inherit" w:eastAsia="Times New Roman" w:hAnsi="inherit" w:cs="Times New Roman"/>
          <w:color w:val="444B51"/>
          <w:sz w:val="18"/>
          <w:szCs w:val="24"/>
        </w:rPr>
        <w:sectPr w:rsidR="00FF5B17">
          <w:pgSz w:w="12240" w:h="15840"/>
          <w:pgMar w:top="1440" w:right="1440" w:bottom="1440" w:left="1440" w:header="720" w:footer="720" w:gutter="0"/>
          <w:cols w:space="720"/>
          <w:docGrid w:linePitch="360"/>
        </w:sectPr>
      </w:pPr>
    </w:p>
    <w:p w:rsidR="00FF5B17" w:rsidRPr="00FF5B17" w:rsidRDefault="00FF5B17" w:rsidP="00FF5B17">
      <w:pPr>
        <w:numPr>
          <w:ilvl w:val="0"/>
          <w:numId w:val="1"/>
        </w:numPr>
        <w:shd w:val="clear" w:color="auto" w:fill="FFFFFF"/>
        <w:spacing w:after="0" w:line="360" w:lineRule="atLeast"/>
        <w:ind w:left="0"/>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lastRenderedPageBreak/>
        <w:t>Coffee filters</w:t>
      </w:r>
    </w:p>
    <w:p w:rsidR="00FF5B17" w:rsidRPr="00FF5B17" w:rsidRDefault="00FF5B17" w:rsidP="00FF5B17">
      <w:pPr>
        <w:numPr>
          <w:ilvl w:val="0"/>
          <w:numId w:val="1"/>
        </w:numPr>
        <w:shd w:val="clear" w:color="auto" w:fill="FFFFFF"/>
        <w:spacing w:after="0" w:line="360" w:lineRule="atLeast"/>
        <w:ind w:left="0"/>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Strainer</w:t>
      </w:r>
    </w:p>
    <w:p w:rsidR="00FF5B17" w:rsidRPr="00FF5B17" w:rsidRDefault="00FF5B17" w:rsidP="00FF5B17">
      <w:pPr>
        <w:numPr>
          <w:ilvl w:val="0"/>
          <w:numId w:val="1"/>
        </w:numPr>
        <w:shd w:val="clear" w:color="auto" w:fill="FFFFFF"/>
        <w:spacing w:after="0" w:line="360" w:lineRule="atLeast"/>
        <w:ind w:left="0"/>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2 large, clear bowls</w:t>
      </w:r>
    </w:p>
    <w:p w:rsidR="00FF5B17" w:rsidRPr="00FF5B17" w:rsidRDefault="00FF5B17" w:rsidP="00FF5B17">
      <w:pPr>
        <w:numPr>
          <w:ilvl w:val="0"/>
          <w:numId w:val="1"/>
        </w:numPr>
        <w:shd w:val="clear" w:color="auto" w:fill="FFFFFF"/>
        <w:spacing w:after="0" w:line="360" w:lineRule="atLeast"/>
        <w:ind w:left="0"/>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16 oz. fat-free beef broth</w:t>
      </w:r>
    </w:p>
    <w:p w:rsidR="00FF5B17" w:rsidRPr="00FF5B17" w:rsidRDefault="00FF5B17" w:rsidP="00FF5B17">
      <w:pPr>
        <w:numPr>
          <w:ilvl w:val="0"/>
          <w:numId w:val="1"/>
        </w:numPr>
        <w:shd w:val="clear" w:color="auto" w:fill="FFFFFF"/>
        <w:spacing w:after="0" w:line="360" w:lineRule="atLeast"/>
        <w:ind w:left="0"/>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16 oz. distilled water</w:t>
      </w:r>
    </w:p>
    <w:p w:rsidR="00FF5B17" w:rsidRPr="00FF5B17" w:rsidRDefault="00FF5B17" w:rsidP="00FF5B17">
      <w:pPr>
        <w:numPr>
          <w:ilvl w:val="0"/>
          <w:numId w:val="1"/>
        </w:numPr>
        <w:shd w:val="clear" w:color="auto" w:fill="FFFFFF"/>
        <w:spacing w:after="0" w:line="360" w:lineRule="atLeast"/>
        <w:ind w:left="0"/>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Cooking pot with lid</w:t>
      </w:r>
    </w:p>
    <w:p w:rsidR="00FF5B17" w:rsidRPr="00FF5B17" w:rsidRDefault="00FF5B17" w:rsidP="00FF5B17">
      <w:pPr>
        <w:numPr>
          <w:ilvl w:val="0"/>
          <w:numId w:val="1"/>
        </w:numPr>
        <w:shd w:val="clear" w:color="auto" w:fill="FFFFFF"/>
        <w:spacing w:after="0" w:line="360" w:lineRule="atLeast"/>
        <w:ind w:left="0"/>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Stove</w:t>
      </w:r>
    </w:p>
    <w:p w:rsidR="00FF5B17" w:rsidRPr="00FF5B17" w:rsidRDefault="00FF5B17" w:rsidP="00FF5B17">
      <w:pPr>
        <w:numPr>
          <w:ilvl w:val="0"/>
          <w:numId w:val="1"/>
        </w:numPr>
        <w:shd w:val="clear" w:color="auto" w:fill="FFFFFF"/>
        <w:spacing w:after="0" w:line="360" w:lineRule="atLeast"/>
        <w:ind w:left="0"/>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 xml:space="preserve">10 grams agar </w:t>
      </w:r>
      <w:proofErr w:type="spellStart"/>
      <w:r w:rsidRPr="00FF5B17">
        <w:rPr>
          <w:rFonts w:ascii="inherit" w:eastAsia="Times New Roman" w:hAnsi="inherit" w:cs="Times New Roman"/>
          <w:color w:val="444B51"/>
          <w:sz w:val="28"/>
          <w:szCs w:val="24"/>
        </w:rPr>
        <w:t>agar</w:t>
      </w:r>
      <w:proofErr w:type="spellEnd"/>
    </w:p>
    <w:p w:rsidR="00FF5B17" w:rsidRPr="00FF5B17" w:rsidRDefault="00FF5B17" w:rsidP="00FF5B17">
      <w:pPr>
        <w:numPr>
          <w:ilvl w:val="0"/>
          <w:numId w:val="2"/>
        </w:numPr>
        <w:shd w:val="clear" w:color="auto" w:fill="FFFFFF"/>
        <w:spacing w:after="0" w:line="360" w:lineRule="atLeast"/>
        <w:ind w:left="75"/>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Measuring spoon</w:t>
      </w:r>
    </w:p>
    <w:p w:rsidR="00FF5B17" w:rsidRPr="00FF5B17" w:rsidRDefault="00FF5B17" w:rsidP="00FF5B17">
      <w:pPr>
        <w:numPr>
          <w:ilvl w:val="0"/>
          <w:numId w:val="2"/>
        </w:numPr>
        <w:shd w:val="clear" w:color="auto" w:fill="FFFFFF"/>
        <w:spacing w:after="0" w:line="360" w:lineRule="atLeast"/>
        <w:ind w:left="75"/>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lastRenderedPageBreak/>
        <w:t>Stirrer</w:t>
      </w:r>
    </w:p>
    <w:p w:rsidR="00FF5B17" w:rsidRPr="00FF5B17" w:rsidRDefault="00FF5B17" w:rsidP="00FF5B17">
      <w:pPr>
        <w:numPr>
          <w:ilvl w:val="0"/>
          <w:numId w:val="2"/>
        </w:numPr>
        <w:shd w:val="clear" w:color="auto" w:fill="FFFFFF"/>
        <w:spacing w:after="0" w:line="360" w:lineRule="atLeast"/>
        <w:ind w:left="75"/>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Roll of paper towels</w:t>
      </w:r>
    </w:p>
    <w:p w:rsidR="00FF5B17" w:rsidRPr="00FF5B17" w:rsidRDefault="00FF5B17" w:rsidP="00FF5B17">
      <w:pPr>
        <w:numPr>
          <w:ilvl w:val="0"/>
          <w:numId w:val="2"/>
        </w:numPr>
        <w:shd w:val="clear" w:color="auto" w:fill="FFFFFF"/>
        <w:spacing w:after="0" w:line="360" w:lineRule="atLeast"/>
        <w:ind w:left="75"/>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Pot holders</w:t>
      </w:r>
    </w:p>
    <w:p w:rsidR="00FF5B17" w:rsidRPr="00FF5B17" w:rsidRDefault="00FF5B17" w:rsidP="00FF5B17">
      <w:pPr>
        <w:numPr>
          <w:ilvl w:val="0"/>
          <w:numId w:val="2"/>
        </w:numPr>
        <w:shd w:val="clear" w:color="auto" w:fill="FFFFFF"/>
        <w:spacing w:after="0" w:line="360" w:lineRule="atLeast"/>
        <w:ind w:left="75"/>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Metal ladle</w:t>
      </w:r>
    </w:p>
    <w:p w:rsidR="00FF5B17" w:rsidRPr="00FF5B17" w:rsidRDefault="00FF5B17" w:rsidP="00FF5B17">
      <w:pPr>
        <w:numPr>
          <w:ilvl w:val="0"/>
          <w:numId w:val="2"/>
        </w:numPr>
        <w:shd w:val="clear" w:color="auto" w:fill="FFFFFF"/>
        <w:spacing w:after="0" w:line="360" w:lineRule="atLeast"/>
        <w:ind w:left="75"/>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Sterile petri dishes or clear custard cups with lids</w:t>
      </w:r>
    </w:p>
    <w:p w:rsidR="00FF5B17" w:rsidRPr="00FF5B17" w:rsidRDefault="00FF5B17" w:rsidP="00FF5B17">
      <w:pPr>
        <w:numPr>
          <w:ilvl w:val="0"/>
          <w:numId w:val="2"/>
        </w:numPr>
        <w:shd w:val="clear" w:color="auto" w:fill="FFFFFF"/>
        <w:spacing w:after="0" w:line="360" w:lineRule="atLeast"/>
        <w:ind w:left="75"/>
        <w:textAlignment w:val="baseline"/>
        <w:rPr>
          <w:rFonts w:ascii="inherit" w:eastAsia="Times New Roman" w:hAnsi="inherit" w:cs="Times New Roman"/>
          <w:color w:val="444B51"/>
          <w:sz w:val="28"/>
          <w:szCs w:val="24"/>
        </w:rPr>
      </w:pPr>
      <w:r w:rsidRPr="00FF5B17">
        <w:rPr>
          <w:rFonts w:ascii="inherit" w:eastAsia="Times New Roman" w:hAnsi="inherit" w:cs="Times New Roman"/>
          <w:color w:val="444B51"/>
          <w:sz w:val="28"/>
          <w:szCs w:val="24"/>
        </w:rPr>
        <w:t>Optional: timer, trivet, oven, pan, aluminum foil, pan</w:t>
      </w:r>
    </w:p>
    <w:p w:rsidR="00FF5B17" w:rsidRDefault="00FF5B17" w:rsidP="00FF5B17">
      <w:pPr>
        <w:shd w:val="clear" w:color="auto" w:fill="FFFFFF"/>
        <w:spacing w:after="90" w:line="450" w:lineRule="atLeast"/>
        <w:textAlignment w:val="baseline"/>
        <w:outlineLvl w:val="1"/>
        <w:rPr>
          <w:rFonts w:ascii="lev_serifhandcut" w:eastAsia="Times New Roman" w:hAnsi="lev_serifhandcut" w:cs="Times New Roman"/>
          <w:b/>
          <w:bCs/>
          <w:color w:val="444B51"/>
          <w:sz w:val="30"/>
          <w:szCs w:val="36"/>
        </w:rPr>
        <w:sectPr w:rsidR="00FF5B17" w:rsidSect="00FF5B17">
          <w:type w:val="continuous"/>
          <w:pgSz w:w="12240" w:h="15840"/>
          <w:pgMar w:top="1440" w:right="1440" w:bottom="1440" w:left="1440" w:header="720" w:footer="720" w:gutter="0"/>
          <w:cols w:num="2" w:space="720"/>
          <w:docGrid w:linePitch="360"/>
        </w:sectPr>
      </w:pPr>
    </w:p>
    <w:p w:rsidR="00FF5B17" w:rsidRPr="00FF5B17" w:rsidRDefault="00FF5B17" w:rsidP="00FF5B17">
      <w:pPr>
        <w:shd w:val="clear" w:color="auto" w:fill="FFFFFF"/>
        <w:spacing w:after="90" w:line="450" w:lineRule="atLeast"/>
        <w:textAlignment w:val="baseline"/>
        <w:outlineLvl w:val="1"/>
        <w:rPr>
          <w:rFonts w:ascii="lev_serifhandcut" w:eastAsia="Times New Roman" w:hAnsi="lev_serifhandcut" w:cs="Times New Roman"/>
          <w:b/>
          <w:bCs/>
          <w:color w:val="444B51"/>
          <w:sz w:val="30"/>
          <w:szCs w:val="36"/>
        </w:rPr>
      </w:pPr>
      <w:r w:rsidRPr="00FF5B17">
        <w:rPr>
          <w:rFonts w:ascii="lev_serifhandcut" w:eastAsia="Times New Roman" w:hAnsi="lev_serifhandcut" w:cs="Times New Roman"/>
          <w:b/>
          <w:bCs/>
          <w:color w:val="444B51"/>
          <w:sz w:val="30"/>
          <w:szCs w:val="36"/>
        </w:rPr>
        <w:lastRenderedPageBreak/>
        <w:t>Instructions</w:t>
      </w:r>
    </w:p>
    <w:p w:rsidR="00FF5B17" w:rsidRPr="00FF5B17" w:rsidRDefault="00FF5B17" w:rsidP="00FF5B17">
      <w:pPr>
        <w:spacing w:after="0" w:line="240" w:lineRule="auto"/>
        <w:textAlignment w:val="baseline"/>
        <w:rPr>
          <w:rFonts w:ascii="inherit" w:eastAsia="Times New Roman" w:hAnsi="inherit" w:cs="Times New Roman"/>
          <w:sz w:val="18"/>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Place a coffee filter in a strainer and hang the strainer over the opening of the clear bowl.</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2</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Slowly pour the broth into the filter, making sure that the broth doesn't overflow from the sides of the filter. If the filter becomes clogged with particles, remove the used filter, replace with a clean filter and continue pouring the broth.</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3</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Remove the strainer and filter from the top of the bowl and observe whether the broth appears clear (i.e., there are no suspended particles in the liquid). If particles are floating in the liquid, repeat Steps 1 and 2 using a second clear bowl and a fresh coffee filter.</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4</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Place the pot on the stove and pour the clear broth into the pot.</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5</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Add 16 ounces of distilled water to the pot containing the broth.</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6</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Turn on the stove and adjust the heat to medium-low. Heat the broth to a simmer (i.e., small bubbles appear near the side of the pot).</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7</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Add 1 teaspoon of the agar-agar powder to the simmering broth (approximately 2.5 grams) and stir the mixture until the powder is dissolved. Make sure to stir the powder to dissolve and prevent the gelatin from sinking to the bottom of the pot (where it can burn).</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8</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Repeat Step 7 until all agar-agar powder has been dissolved in the broth.</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9</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Continue stirring the broth for about 1 minute to ensure that all powder is completely dissolved.</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10</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Turn off the stove, place the lid on the pot and let the liquid cool for at least 15 minutes.</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11</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 xml:space="preserve">Arrange the sterile petri dishes in a row for easy assembly, but do not remove the </w:t>
      </w:r>
      <w:proofErr w:type="spellStart"/>
      <w:r w:rsidRPr="00FF5B17">
        <w:rPr>
          <w:rFonts w:ascii="inherit" w:eastAsia="Times New Roman" w:hAnsi="inherit" w:cs="Times New Roman"/>
          <w:sz w:val="24"/>
          <w:szCs w:val="24"/>
        </w:rPr>
        <w:t>lids.If</w:t>
      </w:r>
      <w:proofErr w:type="spellEnd"/>
      <w:r w:rsidRPr="00FF5B17">
        <w:rPr>
          <w:rFonts w:ascii="inherit" w:eastAsia="Times New Roman" w:hAnsi="inherit" w:cs="Times New Roman"/>
          <w:sz w:val="24"/>
          <w:szCs w:val="24"/>
        </w:rPr>
        <w:t xml:space="preserve"> desired, place a trivet to hold the warm pot. If you're using lidded custard cups instead of petri dishes, sterilize the custard cups by placing the cups and lids inverted (upside down) on a foil-covered </w:t>
      </w:r>
      <w:r w:rsidRPr="00FF5B17">
        <w:rPr>
          <w:rFonts w:ascii="inherit" w:eastAsia="Times New Roman" w:hAnsi="inherit" w:cs="Times New Roman"/>
          <w:sz w:val="24"/>
          <w:szCs w:val="24"/>
        </w:rPr>
        <w:lastRenderedPageBreak/>
        <w:t>cookie sheet and bake in the oven for at least one hour at 375 degrees Fahrenheit. Make sure the sterilized cups and lids are completely cooled before use.</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12</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Carefully touch the outside of the pot to check that it is warm to the touch and place the pot on the trivet. If the pot is too hot to touch, wait at least 10 minutes to let the pot cool.</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13</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Remove the lid and set aside. Place the ladle in the pot.</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14</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Remove the lid from one petri dish and dispense nutrient broth to fill the dish halfway. Cover the dish immediately with its cover.</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15</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Repeat Step 14 for each of the petri dishes.</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16</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Allow the nutrient broth to solidify in the petri dishes for at least 1 hour, undisturbed.</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17</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Gently shake the petri dishes side to side to check that the nutrient broth has completely solidified. If the broth is not completely gelled, wait another 20 minutes before checking again.</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18</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Cover a table or flat surface with a roll of paper towels to create a sterile work area. Tear off a sheet of paper towel and fold it four times to create a thick, rectangular wad. Set this wad on one end of the work area.</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19</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Transfer one petri dish to the sterile work area and remove the lid. Carefully turn the dish over and place one end on the side of the folded wad, so that it lies inverted and slightly angled (with a slight gap by the paper towel wad).</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20</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Turn the lid over and place it above the petri dish on the sterile work surface. If water droplets appear on the lid, gently shake this moisture off before placing on the covered surface, but do not touch the inside of the lid.</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21</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Repeat Steps 19 and 20 for each petri dish, positioning one side of the inverted dish on the side of the previous dish rather than the paper towel wad. The dishes will appear as a staggered set, with gaps on one side so that excess moisture can evaporate.</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22</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 xml:space="preserve">Look at the inverted petri dishes to check whether the moisture on the sides of the plates evaporated. Once all moisture has cleared, turn the </w:t>
      </w:r>
      <w:proofErr w:type="gramStart"/>
      <w:r w:rsidRPr="00FF5B17">
        <w:rPr>
          <w:rFonts w:ascii="inherit" w:eastAsia="Times New Roman" w:hAnsi="inherit" w:cs="Times New Roman"/>
          <w:sz w:val="24"/>
          <w:szCs w:val="24"/>
        </w:rPr>
        <w:t>plates</w:t>
      </w:r>
      <w:proofErr w:type="gramEnd"/>
      <w:r w:rsidRPr="00FF5B17">
        <w:rPr>
          <w:rFonts w:ascii="inherit" w:eastAsia="Times New Roman" w:hAnsi="inherit" w:cs="Times New Roman"/>
          <w:sz w:val="24"/>
          <w:szCs w:val="24"/>
        </w:rPr>
        <w:t xml:space="preserve"> right-side up and immediately cover with the lids for use</w:t>
      </w:r>
    </w:p>
    <w:p w:rsidR="00FF5B17" w:rsidRPr="00FF5B17" w:rsidRDefault="00FF5B17" w:rsidP="00FF5B17">
      <w:pPr>
        <w:spacing w:after="0" w:line="240" w:lineRule="auto"/>
        <w:textAlignment w:val="baseline"/>
        <w:rPr>
          <w:rFonts w:ascii="inherit" w:eastAsia="Times New Roman" w:hAnsi="inherit" w:cs="Times New Roman"/>
          <w:sz w:val="24"/>
          <w:szCs w:val="24"/>
        </w:rPr>
      </w:pPr>
    </w:p>
    <w:p w:rsidR="00FF5B17" w:rsidRPr="00FF5B17" w:rsidRDefault="00FF5B17" w:rsidP="00FF5B17">
      <w:pPr>
        <w:spacing w:after="0" w:line="240" w:lineRule="auto"/>
        <w:ind w:left="-360"/>
        <w:textAlignment w:val="baseline"/>
        <w:rPr>
          <w:rFonts w:ascii="inherit" w:eastAsia="Times New Roman" w:hAnsi="inherit" w:cs="Times New Roman"/>
          <w:sz w:val="24"/>
          <w:szCs w:val="24"/>
        </w:rPr>
      </w:pPr>
      <w:r w:rsidRPr="00FF5B17">
        <w:rPr>
          <w:rFonts w:ascii="lev_serifhandcut" w:eastAsia="Times New Roman" w:hAnsi="lev_serifhandcut" w:cs="Times New Roman"/>
          <w:sz w:val="24"/>
          <w:szCs w:val="24"/>
          <w:bdr w:val="none" w:sz="0" w:space="0" w:color="auto" w:frame="1"/>
        </w:rPr>
        <w:t>23</w:t>
      </w:r>
      <w:r>
        <w:rPr>
          <w:rFonts w:ascii="lev_serifhandcut" w:eastAsia="Times New Roman" w:hAnsi="lev_serifhandcut" w:cs="Times New Roman"/>
          <w:sz w:val="24"/>
          <w:szCs w:val="24"/>
          <w:bdr w:val="none" w:sz="0" w:space="0" w:color="auto" w:frame="1"/>
        </w:rPr>
        <w:t xml:space="preserve"> </w:t>
      </w:r>
      <w:r w:rsidRPr="00FF5B17">
        <w:rPr>
          <w:rFonts w:ascii="inherit" w:eastAsia="Times New Roman" w:hAnsi="inherit" w:cs="Times New Roman"/>
          <w:sz w:val="24"/>
          <w:szCs w:val="24"/>
        </w:rPr>
        <w:t>Inoculate the nutrient agar on the plate by wiping a swab containing the desired culture on the nutrient agar surface before covering with the lid. Turn the petri dish over so that the solid is on top. Store the inoculated petri dish with the solid on top for culturing and the lid on the bottom to catch any moisture, loose particles or growth.</w:t>
      </w:r>
    </w:p>
    <w:p w:rsidR="009A37B0" w:rsidRPr="00FF5B17" w:rsidRDefault="00FF5B17" w:rsidP="00FF5B17">
      <w:pPr>
        <w:rPr>
          <w:sz w:val="16"/>
        </w:rPr>
      </w:pPr>
      <w:r w:rsidRPr="00FF5B17">
        <w:rPr>
          <w:rFonts w:ascii="Museo Sans 300" w:eastAsia="Times New Roman" w:hAnsi="Museo Sans 300" w:cs="Times New Roman"/>
          <w:color w:val="444B51"/>
          <w:sz w:val="18"/>
          <w:szCs w:val="24"/>
        </w:rPr>
        <w:br/>
      </w:r>
      <w:r w:rsidRPr="00FF5B17">
        <w:rPr>
          <w:rFonts w:ascii="Museo Sans 300" w:eastAsia="Times New Roman" w:hAnsi="Museo Sans 300" w:cs="Times New Roman"/>
          <w:color w:val="444B51"/>
          <w:sz w:val="18"/>
          <w:szCs w:val="24"/>
        </w:rPr>
        <w:br/>
      </w:r>
      <w:r>
        <w:rPr>
          <w:rFonts w:ascii="Museo Sans 300" w:eastAsia="Times New Roman" w:hAnsi="Museo Sans 300" w:cs="Times New Roman"/>
          <w:color w:val="444B51"/>
          <w:sz w:val="28"/>
          <w:szCs w:val="24"/>
          <w:shd w:val="clear" w:color="auto" w:fill="FFFFFF"/>
        </w:rPr>
        <w:t>Read more</w:t>
      </w:r>
      <w:bookmarkStart w:id="0" w:name="_GoBack"/>
      <w:bookmarkEnd w:id="0"/>
      <w:r w:rsidRPr="00FF5B17">
        <w:rPr>
          <w:rFonts w:ascii="Museo Sans 300" w:eastAsia="Times New Roman" w:hAnsi="Museo Sans 300" w:cs="Times New Roman"/>
          <w:color w:val="444B51"/>
          <w:sz w:val="28"/>
          <w:szCs w:val="24"/>
          <w:shd w:val="clear" w:color="auto" w:fill="FFFFFF"/>
        </w:rPr>
        <w:t>: </w:t>
      </w:r>
      <w:hyperlink r:id="rId5" w:history="1">
        <w:r w:rsidRPr="00FF5B17">
          <w:rPr>
            <w:rFonts w:ascii="Museo Sans 300" w:eastAsia="Times New Roman" w:hAnsi="Museo Sans 300" w:cs="Times New Roman"/>
            <w:color w:val="444B51"/>
            <w:sz w:val="28"/>
            <w:szCs w:val="24"/>
            <w:bdr w:val="none" w:sz="0" w:space="0" w:color="auto" w:frame="1"/>
            <w:shd w:val="clear" w:color="auto" w:fill="FFFFFF"/>
          </w:rPr>
          <w:t>http://www.ehow.com/how_6317533_make-nutrient-agar-home.html</w:t>
        </w:r>
      </w:hyperlink>
    </w:p>
    <w:sectPr w:rsidR="009A37B0" w:rsidRPr="00FF5B17" w:rsidSect="00FF5B1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ev_serifhandcu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useo Sans 3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1CC6"/>
    <w:multiLevelType w:val="multilevel"/>
    <w:tmpl w:val="21FA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F0596"/>
    <w:multiLevelType w:val="multilevel"/>
    <w:tmpl w:val="1C4E39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057CC"/>
    <w:multiLevelType w:val="multilevel"/>
    <w:tmpl w:val="FA82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17"/>
    <w:rsid w:val="00323A34"/>
    <w:rsid w:val="00E7283B"/>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00EF7-3EF4-4CD7-8EAD-4E079B15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5B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5B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B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5B17"/>
    <w:rPr>
      <w:rFonts w:ascii="Times New Roman" w:eastAsia="Times New Roman" w:hAnsi="Times New Roman" w:cs="Times New Roman"/>
      <w:b/>
      <w:bCs/>
      <w:sz w:val="27"/>
      <w:szCs w:val="27"/>
    </w:rPr>
  </w:style>
  <w:style w:type="character" w:customStyle="1" w:styleId="stepnumber">
    <w:name w:val="stepnumber"/>
    <w:basedOn w:val="DefaultParagraphFont"/>
    <w:rsid w:val="00FF5B17"/>
  </w:style>
  <w:style w:type="paragraph" w:styleId="NormalWeb">
    <w:name w:val="Normal (Web)"/>
    <w:basedOn w:val="Normal"/>
    <w:uiPriority w:val="99"/>
    <w:semiHidden/>
    <w:unhideWhenUsed/>
    <w:rsid w:val="00FF5B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B17"/>
    <w:rPr>
      <w:color w:val="0000FF"/>
      <w:u w:val="single"/>
    </w:rPr>
  </w:style>
  <w:style w:type="paragraph" w:customStyle="1" w:styleId="copy">
    <w:name w:val="copy"/>
    <w:basedOn w:val="Normal"/>
    <w:rsid w:val="00FF5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5B17"/>
  </w:style>
  <w:style w:type="paragraph" w:styleId="ListParagraph">
    <w:name w:val="List Paragraph"/>
    <w:basedOn w:val="Normal"/>
    <w:uiPriority w:val="34"/>
    <w:qFormat/>
    <w:rsid w:val="00FF5B17"/>
    <w:pPr>
      <w:ind w:left="720"/>
      <w:contextualSpacing/>
    </w:pPr>
  </w:style>
  <w:style w:type="paragraph" w:styleId="BalloonText">
    <w:name w:val="Balloon Text"/>
    <w:basedOn w:val="Normal"/>
    <w:link w:val="BalloonTextChar"/>
    <w:uiPriority w:val="99"/>
    <w:semiHidden/>
    <w:unhideWhenUsed/>
    <w:rsid w:val="00FF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92172">
      <w:bodyDiv w:val="1"/>
      <w:marLeft w:val="0"/>
      <w:marRight w:val="0"/>
      <w:marTop w:val="0"/>
      <w:marBottom w:val="0"/>
      <w:divBdr>
        <w:top w:val="none" w:sz="0" w:space="0" w:color="auto"/>
        <w:left w:val="none" w:sz="0" w:space="0" w:color="auto"/>
        <w:bottom w:val="none" w:sz="0" w:space="0" w:color="auto"/>
        <w:right w:val="none" w:sz="0" w:space="0" w:color="auto"/>
      </w:divBdr>
      <w:divsChild>
        <w:div w:id="925962782">
          <w:marLeft w:val="0"/>
          <w:marRight w:val="0"/>
          <w:marTop w:val="0"/>
          <w:marBottom w:val="0"/>
          <w:divBdr>
            <w:top w:val="none" w:sz="0" w:space="0" w:color="auto"/>
            <w:left w:val="none" w:sz="0" w:space="0" w:color="auto"/>
            <w:bottom w:val="none" w:sz="0" w:space="0" w:color="auto"/>
            <w:right w:val="none" w:sz="0" w:space="0" w:color="auto"/>
          </w:divBdr>
          <w:divsChild>
            <w:div w:id="2141261713">
              <w:marLeft w:val="0"/>
              <w:marRight w:val="0"/>
              <w:marTop w:val="0"/>
              <w:marBottom w:val="0"/>
              <w:divBdr>
                <w:top w:val="none" w:sz="0" w:space="0" w:color="auto"/>
                <w:left w:val="none" w:sz="0" w:space="0" w:color="auto"/>
                <w:bottom w:val="none" w:sz="0" w:space="0" w:color="auto"/>
                <w:right w:val="none" w:sz="0" w:space="0" w:color="auto"/>
              </w:divBdr>
            </w:div>
            <w:div w:id="1119034992">
              <w:marLeft w:val="0"/>
              <w:marRight w:val="0"/>
              <w:marTop w:val="0"/>
              <w:marBottom w:val="0"/>
              <w:divBdr>
                <w:top w:val="none" w:sz="0" w:space="0" w:color="auto"/>
                <w:left w:val="none" w:sz="0" w:space="0" w:color="auto"/>
                <w:bottom w:val="none" w:sz="0" w:space="0" w:color="auto"/>
                <w:right w:val="none" w:sz="0" w:space="0" w:color="auto"/>
              </w:divBdr>
            </w:div>
            <w:div w:id="836775326">
              <w:marLeft w:val="0"/>
              <w:marRight w:val="0"/>
              <w:marTop w:val="0"/>
              <w:marBottom w:val="0"/>
              <w:divBdr>
                <w:top w:val="none" w:sz="0" w:space="0" w:color="auto"/>
                <w:left w:val="none" w:sz="0" w:space="0" w:color="auto"/>
                <w:bottom w:val="none" w:sz="0" w:space="0" w:color="auto"/>
                <w:right w:val="none" w:sz="0" w:space="0" w:color="auto"/>
              </w:divBdr>
            </w:div>
            <w:div w:id="638459695">
              <w:marLeft w:val="0"/>
              <w:marRight w:val="0"/>
              <w:marTop w:val="0"/>
              <w:marBottom w:val="0"/>
              <w:divBdr>
                <w:top w:val="none" w:sz="0" w:space="0" w:color="auto"/>
                <w:left w:val="none" w:sz="0" w:space="0" w:color="auto"/>
                <w:bottom w:val="none" w:sz="0" w:space="0" w:color="auto"/>
                <w:right w:val="none" w:sz="0" w:space="0" w:color="auto"/>
              </w:divBdr>
            </w:div>
            <w:div w:id="1671985140">
              <w:marLeft w:val="0"/>
              <w:marRight w:val="0"/>
              <w:marTop w:val="0"/>
              <w:marBottom w:val="0"/>
              <w:divBdr>
                <w:top w:val="none" w:sz="0" w:space="0" w:color="auto"/>
                <w:left w:val="none" w:sz="0" w:space="0" w:color="auto"/>
                <w:bottom w:val="none" w:sz="0" w:space="0" w:color="auto"/>
                <w:right w:val="none" w:sz="0" w:space="0" w:color="auto"/>
              </w:divBdr>
            </w:div>
            <w:div w:id="24332213">
              <w:marLeft w:val="0"/>
              <w:marRight w:val="0"/>
              <w:marTop w:val="0"/>
              <w:marBottom w:val="0"/>
              <w:divBdr>
                <w:top w:val="none" w:sz="0" w:space="0" w:color="auto"/>
                <w:left w:val="none" w:sz="0" w:space="0" w:color="auto"/>
                <w:bottom w:val="none" w:sz="0" w:space="0" w:color="auto"/>
                <w:right w:val="none" w:sz="0" w:space="0" w:color="auto"/>
              </w:divBdr>
            </w:div>
            <w:div w:id="2020153949">
              <w:marLeft w:val="0"/>
              <w:marRight w:val="0"/>
              <w:marTop w:val="0"/>
              <w:marBottom w:val="0"/>
              <w:divBdr>
                <w:top w:val="none" w:sz="0" w:space="0" w:color="auto"/>
                <w:left w:val="none" w:sz="0" w:space="0" w:color="auto"/>
                <w:bottom w:val="none" w:sz="0" w:space="0" w:color="auto"/>
                <w:right w:val="none" w:sz="0" w:space="0" w:color="auto"/>
              </w:divBdr>
            </w:div>
            <w:div w:id="1630043470">
              <w:marLeft w:val="0"/>
              <w:marRight w:val="0"/>
              <w:marTop w:val="0"/>
              <w:marBottom w:val="0"/>
              <w:divBdr>
                <w:top w:val="none" w:sz="0" w:space="0" w:color="auto"/>
                <w:left w:val="none" w:sz="0" w:space="0" w:color="auto"/>
                <w:bottom w:val="none" w:sz="0" w:space="0" w:color="auto"/>
                <w:right w:val="none" w:sz="0" w:space="0" w:color="auto"/>
              </w:divBdr>
            </w:div>
            <w:div w:id="554466365">
              <w:marLeft w:val="0"/>
              <w:marRight w:val="0"/>
              <w:marTop w:val="0"/>
              <w:marBottom w:val="0"/>
              <w:divBdr>
                <w:top w:val="none" w:sz="0" w:space="0" w:color="auto"/>
                <w:left w:val="none" w:sz="0" w:space="0" w:color="auto"/>
                <w:bottom w:val="none" w:sz="0" w:space="0" w:color="auto"/>
                <w:right w:val="none" w:sz="0" w:space="0" w:color="auto"/>
              </w:divBdr>
            </w:div>
            <w:div w:id="1569880193">
              <w:marLeft w:val="0"/>
              <w:marRight w:val="0"/>
              <w:marTop w:val="0"/>
              <w:marBottom w:val="0"/>
              <w:divBdr>
                <w:top w:val="none" w:sz="0" w:space="0" w:color="auto"/>
                <w:left w:val="none" w:sz="0" w:space="0" w:color="auto"/>
                <w:bottom w:val="none" w:sz="0" w:space="0" w:color="auto"/>
                <w:right w:val="none" w:sz="0" w:space="0" w:color="auto"/>
              </w:divBdr>
            </w:div>
            <w:div w:id="372124331">
              <w:marLeft w:val="0"/>
              <w:marRight w:val="0"/>
              <w:marTop w:val="0"/>
              <w:marBottom w:val="0"/>
              <w:divBdr>
                <w:top w:val="none" w:sz="0" w:space="0" w:color="auto"/>
                <w:left w:val="none" w:sz="0" w:space="0" w:color="auto"/>
                <w:bottom w:val="none" w:sz="0" w:space="0" w:color="auto"/>
                <w:right w:val="none" w:sz="0" w:space="0" w:color="auto"/>
              </w:divBdr>
            </w:div>
            <w:div w:id="1863518298">
              <w:marLeft w:val="0"/>
              <w:marRight w:val="0"/>
              <w:marTop w:val="0"/>
              <w:marBottom w:val="0"/>
              <w:divBdr>
                <w:top w:val="none" w:sz="0" w:space="0" w:color="auto"/>
                <w:left w:val="none" w:sz="0" w:space="0" w:color="auto"/>
                <w:bottom w:val="none" w:sz="0" w:space="0" w:color="auto"/>
                <w:right w:val="none" w:sz="0" w:space="0" w:color="auto"/>
              </w:divBdr>
            </w:div>
            <w:div w:id="2086951193">
              <w:marLeft w:val="0"/>
              <w:marRight w:val="0"/>
              <w:marTop w:val="0"/>
              <w:marBottom w:val="0"/>
              <w:divBdr>
                <w:top w:val="none" w:sz="0" w:space="0" w:color="auto"/>
                <w:left w:val="none" w:sz="0" w:space="0" w:color="auto"/>
                <w:bottom w:val="none" w:sz="0" w:space="0" w:color="auto"/>
                <w:right w:val="none" w:sz="0" w:space="0" w:color="auto"/>
              </w:divBdr>
            </w:div>
            <w:div w:id="1161388338">
              <w:marLeft w:val="0"/>
              <w:marRight w:val="0"/>
              <w:marTop w:val="0"/>
              <w:marBottom w:val="0"/>
              <w:divBdr>
                <w:top w:val="none" w:sz="0" w:space="0" w:color="auto"/>
                <w:left w:val="none" w:sz="0" w:space="0" w:color="auto"/>
                <w:bottom w:val="none" w:sz="0" w:space="0" w:color="auto"/>
                <w:right w:val="none" w:sz="0" w:space="0" w:color="auto"/>
              </w:divBdr>
            </w:div>
            <w:div w:id="1896890464">
              <w:marLeft w:val="0"/>
              <w:marRight w:val="0"/>
              <w:marTop w:val="0"/>
              <w:marBottom w:val="0"/>
              <w:divBdr>
                <w:top w:val="none" w:sz="0" w:space="0" w:color="auto"/>
                <w:left w:val="none" w:sz="0" w:space="0" w:color="auto"/>
                <w:bottom w:val="none" w:sz="0" w:space="0" w:color="auto"/>
                <w:right w:val="none" w:sz="0" w:space="0" w:color="auto"/>
              </w:divBdr>
            </w:div>
          </w:divsChild>
        </w:div>
        <w:div w:id="1580795601">
          <w:marLeft w:val="525"/>
          <w:marRight w:val="0"/>
          <w:marTop w:val="0"/>
          <w:marBottom w:val="0"/>
          <w:divBdr>
            <w:top w:val="none" w:sz="0" w:space="0" w:color="auto"/>
            <w:left w:val="none" w:sz="0" w:space="0" w:color="auto"/>
            <w:bottom w:val="none" w:sz="0" w:space="0" w:color="auto"/>
            <w:right w:val="none" w:sz="0" w:space="0" w:color="auto"/>
          </w:divBdr>
          <w:divsChild>
            <w:div w:id="620377371">
              <w:marLeft w:val="0"/>
              <w:marRight w:val="0"/>
              <w:marTop w:val="0"/>
              <w:marBottom w:val="0"/>
              <w:divBdr>
                <w:top w:val="none" w:sz="0" w:space="0" w:color="auto"/>
                <w:left w:val="none" w:sz="0" w:space="0" w:color="auto"/>
                <w:bottom w:val="none" w:sz="0" w:space="0" w:color="auto"/>
                <w:right w:val="none" w:sz="0" w:space="0" w:color="auto"/>
              </w:divBdr>
            </w:div>
          </w:divsChild>
        </w:div>
        <w:div w:id="1889683250">
          <w:marLeft w:val="525"/>
          <w:marRight w:val="0"/>
          <w:marTop w:val="0"/>
          <w:marBottom w:val="0"/>
          <w:divBdr>
            <w:top w:val="none" w:sz="0" w:space="0" w:color="auto"/>
            <w:left w:val="none" w:sz="0" w:space="0" w:color="auto"/>
            <w:bottom w:val="none" w:sz="0" w:space="0" w:color="auto"/>
            <w:right w:val="none" w:sz="0" w:space="0" w:color="auto"/>
          </w:divBdr>
          <w:divsChild>
            <w:div w:id="443696759">
              <w:marLeft w:val="0"/>
              <w:marRight w:val="0"/>
              <w:marTop w:val="0"/>
              <w:marBottom w:val="0"/>
              <w:divBdr>
                <w:top w:val="none" w:sz="0" w:space="0" w:color="auto"/>
                <w:left w:val="none" w:sz="0" w:space="0" w:color="auto"/>
                <w:bottom w:val="none" w:sz="0" w:space="0" w:color="auto"/>
                <w:right w:val="none" w:sz="0" w:space="0" w:color="auto"/>
              </w:divBdr>
            </w:div>
          </w:divsChild>
        </w:div>
        <w:div w:id="1298604569">
          <w:marLeft w:val="525"/>
          <w:marRight w:val="0"/>
          <w:marTop w:val="0"/>
          <w:marBottom w:val="0"/>
          <w:divBdr>
            <w:top w:val="none" w:sz="0" w:space="0" w:color="auto"/>
            <w:left w:val="none" w:sz="0" w:space="0" w:color="auto"/>
            <w:bottom w:val="none" w:sz="0" w:space="0" w:color="auto"/>
            <w:right w:val="none" w:sz="0" w:space="0" w:color="auto"/>
          </w:divBdr>
          <w:divsChild>
            <w:div w:id="1403914012">
              <w:marLeft w:val="0"/>
              <w:marRight w:val="0"/>
              <w:marTop w:val="0"/>
              <w:marBottom w:val="0"/>
              <w:divBdr>
                <w:top w:val="none" w:sz="0" w:space="0" w:color="auto"/>
                <w:left w:val="none" w:sz="0" w:space="0" w:color="auto"/>
                <w:bottom w:val="none" w:sz="0" w:space="0" w:color="auto"/>
                <w:right w:val="none" w:sz="0" w:space="0" w:color="auto"/>
              </w:divBdr>
              <w:divsChild>
                <w:div w:id="2145268018">
                  <w:marLeft w:val="0"/>
                  <w:marRight w:val="0"/>
                  <w:marTop w:val="0"/>
                  <w:marBottom w:val="0"/>
                  <w:divBdr>
                    <w:top w:val="none" w:sz="0" w:space="0" w:color="auto"/>
                    <w:left w:val="none" w:sz="0" w:space="0" w:color="auto"/>
                    <w:bottom w:val="none" w:sz="0" w:space="0" w:color="auto"/>
                    <w:right w:val="none" w:sz="0" w:space="0" w:color="auto"/>
                  </w:divBdr>
                  <w:divsChild>
                    <w:div w:id="1674332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5968393">
          <w:marLeft w:val="525"/>
          <w:marRight w:val="0"/>
          <w:marTop w:val="0"/>
          <w:marBottom w:val="0"/>
          <w:divBdr>
            <w:top w:val="none" w:sz="0" w:space="0" w:color="auto"/>
            <w:left w:val="none" w:sz="0" w:space="0" w:color="auto"/>
            <w:bottom w:val="none" w:sz="0" w:space="0" w:color="auto"/>
            <w:right w:val="none" w:sz="0" w:space="0" w:color="auto"/>
          </w:divBdr>
          <w:divsChild>
            <w:div w:id="547647150">
              <w:marLeft w:val="0"/>
              <w:marRight w:val="0"/>
              <w:marTop w:val="0"/>
              <w:marBottom w:val="0"/>
              <w:divBdr>
                <w:top w:val="none" w:sz="0" w:space="0" w:color="auto"/>
                <w:left w:val="none" w:sz="0" w:space="0" w:color="auto"/>
                <w:bottom w:val="none" w:sz="0" w:space="0" w:color="auto"/>
                <w:right w:val="none" w:sz="0" w:space="0" w:color="auto"/>
              </w:divBdr>
            </w:div>
          </w:divsChild>
        </w:div>
        <w:div w:id="277495247">
          <w:marLeft w:val="525"/>
          <w:marRight w:val="0"/>
          <w:marTop w:val="0"/>
          <w:marBottom w:val="0"/>
          <w:divBdr>
            <w:top w:val="none" w:sz="0" w:space="0" w:color="auto"/>
            <w:left w:val="none" w:sz="0" w:space="0" w:color="auto"/>
            <w:bottom w:val="none" w:sz="0" w:space="0" w:color="auto"/>
            <w:right w:val="none" w:sz="0" w:space="0" w:color="auto"/>
          </w:divBdr>
          <w:divsChild>
            <w:div w:id="553129195">
              <w:marLeft w:val="0"/>
              <w:marRight w:val="0"/>
              <w:marTop w:val="0"/>
              <w:marBottom w:val="0"/>
              <w:divBdr>
                <w:top w:val="none" w:sz="0" w:space="0" w:color="auto"/>
                <w:left w:val="none" w:sz="0" w:space="0" w:color="auto"/>
                <w:bottom w:val="none" w:sz="0" w:space="0" w:color="auto"/>
                <w:right w:val="none" w:sz="0" w:space="0" w:color="auto"/>
              </w:divBdr>
            </w:div>
          </w:divsChild>
        </w:div>
        <w:div w:id="1685940061">
          <w:marLeft w:val="525"/>
          <w:marRight w:val="0"/>
          <w:marTop w:val="0"/>
          <w:marBottom w:val="0"/>
          <w:divBdr>
            <w:top w:val="none" w:sz="0" w:space="0" w:color="auto"/>
            <w:left w:val="none" w:sz="0" w:space="0" w:color="auto"/>
            <w:bottom w:val="none" w:sz="0" w:space="0" w:color="auto"/>
            <w:right w:val="none" w:sz="0" w:space="0" w:color="auto"/>
          </w:divBdr>
          <w:divsChild>
            <w:div w:id="1189611586">
              <w:marLeft w:val="0"/>
              <w:marRight w:val="0"/>
              <w:marTop w:val="0"/>
              <w:marBottom w:val="0"/>
              <w:divBdr>
                <w:top w:val="none" w:sz="0" w:space="0" w:color="auto"/>
                <w:left w:val="none" w:sz="0" w:space="0" w:color="auto"/>
                <w:bottom w:val="none" w:sz="0" w:space="0" w:color="auto"/>
                <w:right w:val="none" w:sz="0" w:space="0" w:color="auto"/>
              </w:divBdr>
            </w:div>
          </w:divsChild>
        </w:div>
        <w:div w:id="1253203600">
          <w:marLeft w:val="525"/>
          <w:marRight w:val="0"/>
          <w:marTop w:val="0"/>
          <w:marBottom w:val="0"/>
          <w:divBdr>
            <w:top w:val="none" w:sz="0" w:space="0" w:color="auto"/>
            <w:left w:val="none" w:sz="0" w:space="0" w:color="auto"/>
            <w:bottom w:val="none" w:sz="0" w:space="0" w:color="auto"/>
            <w:right w:val="none" w:sz="0" w:space="0" w:color="auto"/>
          </w:divBdr>
          <w:divsChild>
            <w:div w:id="1909219967">
              <w:marLeft w:val="0"/>
              <w:marRight w:val="0"/>
              <w:marTop w:val="0"/>
              <w:marBottom w:val="0"/>
              <w:divBdr>
                <w:top w:val="none" w:sz="0" w:space="0" w:color="auto"/>
                <w:left w:val="none" w:sz="0" w:space="0" w:color="auto"/>
                <w:bottom w:val="none" w:sz="0" w:space="0" w:color="auto"/>
                <w:right w:val="none" w:sz="0" w:space="0" w:color="auto"/>
              </w:divBdr>
            </w:div>
          </w:divsChild>
        </w:div>
        <w:div w:id="1644700746">
          <w:marLeft w:val="525"/>
          <w:marRight w:val="0"/>
          <w:marTop w:val="0"/>
          <w:marBottom w:val="0"/>
          <w:divBdr>
            <w:top w:val="none" w:sz="0" w:space="0" w:color="auto"/>
            <w:left w:val="none" w:sz="0" w:space="0" w:color="auto"/>
            <w:bottom w:val="none" w:sz="0" w:space="0" w:color="auto"/>
            <w:right w:val="none" w:sz="0" w:space="0" w:color="auto"/>
          </w:divBdr>
          <w:divsChild>
            <w:div w:id="1588732065">
              <w:marLeft w:val="0"/>
              <w:marRight w:val="0"/>
              <w:marTop w:val="0"/>
              <w:marBottom w:val="0"/>
              <w:divBdr>
                <w:top w:val="none" w:sz="0" w:space="0" w:color="auto"/>
                <w:left w:val="none" w:sz="0" w:space="0" w:color="auto"/>
                <w:bottom w:val="none" w:sz="0" w:space="0" w:color="auto"/>
                <w:right w:val="none" w:sz="0" w:space="0" w:color="auto"/>
              </w:divBdr>
            </w:div>
          </w:divsChild>
        </w:div>
        <w:div w:id="1458644314">
          <w:marLeft w:val="525"/>
          <w:marRight w:val="0"/>
          <w:marTop w:val="0"/>
          <w:marBottom w:val="0"/>
          <w:divBdr>
            <w:top w:val="none" w:sz="0" w:space="0" w:color="auto"/>
            <w:left w:val="none" w:sz="0" w:space="0" w:color="auto"/>
            <w:bottom w:val="none" w:sz="0" w:space="0" w:color="auto"/>
            <w:right w:val="none" w:sz="0" w:space="0" w:color="auto"/>
          </w:divBdr>
          <w:divsChild>
            <w:div w:id="719129833">
              <w:marLeft w:val="0"/>
              <w:marRight w:val="0"/>
              <w:marTop w:val="0"/>
              <w:marBottom w:val="0"/>
              <w:divBdr>
                <w:top w:val="none" w:sz="0" w:space="0" w:color="auto"/>
                <w:left w:val="none" w:sz="0" w:space="0" w:color="auto"/>
                <w:bottom w:val="none" w:sz="0" w:space="0" w:color="auto"/>
                <w:right w:val="none" w:sz="0" w:space="0" w:color="auto"/>
              </w:divBdr>
            </w:div>
          </w:divsChild>
        </w:div>
        <w:div w:id="286468741">
          <w:marLeft w:val="525"/>
          <w:marRight w:val="0"/>
          <w:marTop w:val="0"/>
          <w:marBottom w:val="0"/>
          <w:divBdr>
            <w:top w:val="none" w:sz="0" w:space="0" w:color="auto"/>
            <w:left w:val="none" w:sz="0" w:space="0" w:color="auto"/>
            <w:bottom w:val="none" w:sz="0" w:space="0" w:color="auto"/>
            <w:right w:val="none" w:sz="0" w:space="0" w:color="auto"/>
          </w:divBdr>
          <w:divsChild>
            <w:div w:id="2084793929">
              <w:marLeft w:val="0"/>
              <w:marRight w:val="0"/>
              <w:marTop w:val="0"/>
              <w:marBottom w:val="0"/>
              <w:divBdr>
                <w:top w:val="none" w:sz="0" w:space="0" w:color="auto"/>
                <w:left w:val="none" w:sz="0" w:space="0" w:color="auto"/>
                <w:bottom w:val="none" w:sz="0" w:space="0" w:color="auto"/>
                <w:right w:val="none" w:sz="0" w:space="0" w:color="auto"/>
              </w:divBdr>
            </w:div>
          </w:divsChild>
        </w:div>
        <w:div w:id="1268583777">
          <w:marLeft w:val="525"/>
          <w:marRight w:val="0"/>
          <w:marTop w:val="0"/>
          <w:marBottom w:val="0"/>
          <w:divBdr>
            <w:top w:val="none" w:sz="0" w:space="0" w:color="auto"/>
            <w:left w:val="none" w:sz="0" w:space="0" w:color="auto"/>
            <w:bottom w:val="none" w:sz="0" w:space="0" w:color="auto"/>
            <w:right w:val="none" w:sz="0" w:space="0" w:color="auto"/>
          </w:divBdr>
          <w:divsChild>
            <w:div w:id="1076123973">
              <w:marLeft w:val="0"/>
              <w:marRight w:val="0"/>
              <w:marTop w:val="0"/>
              <w:marBottom w:val="0"/>
              <w:divBdr>
                <w:top w:val="none" w:sz="0" w:space="0" w:color="auto"/>
                <w:left w:val="none" w:sz="0" w:space="0" w:color="auto"/>
                <w:bottom w:val="none" w:sz="0" w:space="0" w:color="auto"/>
                <w:right w:val="none" w:sz="0" w:space="0" w:color="auto"/>
              </w:divBdr>
            </w:div>
          </w:divsChild>
        </w:div>
        <w:div w:id="1229077322">
          <w:marLeft w:val="525"/>
          <w:marRight w:val="0"/>
          <w:marTop w:val="0"/>
          <w:marBottom w:val="0"/>
          <w:divBdr>
            <w:top w:val="none" w:sz="0" w:space="0" w:color="auto"/>
            <w:left w:val="none" w:sz="0" w:space="0" w:color="auto"/>
            <w:bottom w:val="none" w:sz="0" w:space="0" w:color="auto"/>
            <w:right w:val="none" w:sz="0" w:space="0" w:color="auto"/>
          </w:divBdr>
          <w:divsChild>
            <w:div w:id="1484345982">
              <w:marLeft w:val="0"/>
              <w:marRight w:val="0"/>
              <w:marTop w:val="0"/>
              <w:marBottom w:val="0"/>
              <w:divBdr>
                <w:top w:val="none" w:sz="0" w:space="0" w:color="auto"/>
                <w:left w:val="none" w:sz="0" w:space="0" w:color="auto"/>
                <w:bottom w:val="none" w:sz="0" w:space="0" w:color="auto"/>
                <w:right w:val="none" w:sz="0" w:space="0" w:color="auto"/>
              </w:divBdr>
            </w:div>
          </w:divsChild>
        </w:div>
        <w:div w:id="1584146211">
          <w:marLeft w:val="525"/>
          <w:marRight w:val="0"/>
          <w:marTop w:val="0"/>
          <w:marBottom w:val="0"/>
          <w:divBdr>
            <w:top w:val="none" w:sz="0" w:space="0" w:color="auto"/>
            <w:left w:val="none" w:sz="0" w:space="0" w:color="auto"/>
            <w:bottom w:val="none" w:sz="0" w:space="0" w:color="auto"/>
            <w:right w:val="none" w:sz="0" w:space="0" w:color="auto"/>
          </w:divBdr>
          <w:divsChild>
            <w:div w:id="685406329">
              <w:marLeft w:val="0"/>
              <w:marRight w:val="0"/>
              <w:marTop w:val="0"/>
              <w:marBottom w:val="0"/>
              <w:divBdr>
                <w:top w:val="none" w:sz="0" w:space="0" w:color="auto"/>
                <w:left w:val="none" w:sz="0" w:space="0" w:color="auto"/>
                <w:bottom w:val="none" w:sz="0" w:space="0" w:color="auto"/>
                <w:right w:val="none" w:sz="0" w:space="0" w:color="auto"/>
              </w:divBdr>
            </w:div>
          </w:divsChild>
        </w:div>
        <w:div w:id="140655930">
          <w:marLeft w:val="525"/>
          <w:marRight w:val="0"/>
          <w:marTop w:val="0"/>
          <w:marBottom w:val="0"/>
          <w:divBdr>
            <w:top w:val="none" w:sz="0" w:space="0" w:color="auto"/>
            <w:left w:val="none" w:sz="0" w:space="0" w:color="auto"/>
            <w:bottom w:val="none" w:sz="0" w:space="0" w:color="auto"/>
            <w:right w:val="none" w:sz="0" w:space="0" w:color="auto"/>
          </w:divBdr>
          <w:divsChild>
            <w:div w:id="1822844962">
              <w:marLeft w:val="0"/>
              <w:marRight w:val="0"/>
              <w:marTop w:val="0"/>
              <w:marBottom w:val="0"/>
              <w:divBdr>
                <w:top w:val="none" w:sz="0" w:space="0" w:color="auto"/>
                <w:left w:val="none" w:sz="0" w:space="0" w:color="auto"/>
                <w:bottom w:val="none" w:sz="0" w:space="0" w:color="auto"/>
                <w:right w:val="none" w:sz="0" w:space="0" w:color="auto"/>
              </w:divBdr>
            </w:div>
          </w:divsChild>
        </w:div>
        <w:div w:id="2097945259">
          <w:marLeft w:val="525"/>
          <w:marRight w:val="0"/>
          <w:marTop w:val="0"/>
          <w:marBottom w:val="0"/>
          <w:divBdr>
            <w:top w:val="none" w:sz="0" w:space="0" w:color="auto"/>
            <w:left w:val="none" w:sz="0" w:space="0" w:color="auto"/>
            <w:bottom w:val="none" w:sz="0" w:space="0" w:color="auto"/>
            <w:right w:val="none" w:sz="0" w:space="0" w:color="auto"/>
          </w:divBdr>
          <w:divsChild>
            <w:div w:id="1903561722">
              <w:marLeft w:val="0"/>
              <w:marRight w:val="0"/>
              <w:marTop w:val="0"/>
              <w:marBottom w:val="0"/>
              <w:divBdr>
                <w:top w:val="none" w:sz="0" w:space="0" w:color="auto"/>
                <w:left w:val="none" w:sz="0" w:space="0" w:color="auto"/>
                <w:bottom w:val="none" w:sz="0" w:space="0" w:color="auto"/>
                <w:right w:val="none" w:sz="0" w:space="0" w:color="auto"/>
              </w:divBdr>
            </w:div>
          </w:divsChild>
        </w:div>
        <w:div w:id="1397435049">
          <w:marLeft w:val="525"/>
          <w:marRight w:val="0"/>
          <w:marTop w:val="0"/>
          <w:marBottom w:val="0"/>
          <w:divBdr>
            <w:top w:val="none" w:sz="0" w:space="0" w:color="auto"/>
            <w:left w:val="none" w:sz="0" w:space="0" w:color="auto"/>
            <w:bottom w:val="none" w:sz="0" w:space="0" w:color="auto"/>
            <w:right w:val="none" w:sz="0" w:space="0" w:color="auto"/>
          </w:divBdr>
          <w:divsChild>
            <w:div w:id="885339042">
              <w:marLeft w:val="0"/>
              <w:marRight w:val="0"/>
              <w:marTop w:val="0"/>
              <w:marBottom w:val="0"/>
              <w:divBdr>
                <w:top w:val="none" w:sz="0" w:space="0" w:color="auto"/>
                <w:left w:val="none" w:sz="0" w:space="0" w:color="auto"/>
                <w:bottom w:val="none" w:sz="0" w:space="0" w:color="auto"/>
                <w:right w:val="none" w:sz="0" w:space="0" w:color="auto"/>
              </w:divBdr>
            </w:div>
          </w:divsChild>
        </w:div>
        <w:div w:id="1255672676">
          <w:marLeft w:val="525"/>
          <w:marRight w:val="0"/>
          <w:marTop w:val="0"/>
          <w:marBottom w:val="0"/>
          <w:divBdr>
            <w:top w:val="none" w:sz="0" w:space="0" w:color="auto"/>
            <w:left w:val="none" w:sz="0" w:space="0" w:color="auto"/>
            <w:bottom w:val="none" w:sz="0" w:space="0" w:color="auto"/>
            <w:right w:val="none" w:sz="0" w:space="0" w:color="auto"/>
          </w:divBdr>
          <w:divsChild>
            <w:div w:id="566956572">
              <w:marLeft w:val="0"/>
              <w:marRight w:val="0"/>
              <w:marTop w:val="0"/>
              <w:marBottom w:val="0"/>
              <w:divBdr>
                <w:top w:val="none" w:sz="0" w:space="0" w:color="auto"/>
                <w:left w:val="none" w:sz="0" w:space="0" w:color="auto"/>
                <w:bottom w:val="none" w:sz="0" w:space="0" w:color="auto"/>
                <w:right w:val="none" w:sz="0" w:space="0" w:color="auto"/>
              </w:divBdr>
            </w:div>
          </w:divsChild>
        </w:div>
        <w:div w:id="1427262421">
          <w:marLeft w:val="525"/>
          <w:marRight w:val="0"/>
          <w:marTop w:val="0"/>
          <w:marBottom w:val="0"/>
          <w:divBdr>
            <w:top w:val="none" w:sz="0" w:space="0" w:color="auto"/>
            <w:left w:val="none" w:sz="0" w:space="0" w:color="auto"/>
            <w:bottom w:val="none" w:sz="0" w:space="0" w:color="auto"/>
            <w:right w:val="none" w:sz="0" w:space="0" w:color="auto"/>
          </w:divBdr>
          <w:divsChild>
            <w:div w:id="2129200160">
              <w:marLeft w:val="0"/>
              <w:marRight w:val="0"/>
              <w:marTop w:val="0"/>
              <w:marBottom w:val="0"/>
              <w:divBdr>
                <w:top w:val="none" w:sz="0" w:space="0" w:color="auto"/>
                <w:left w:val="none" w:sz="0" w:space="0" w:color="auto"/>
                <w:bottom w:val="none" w:sz="0" w:space="0" w:color="auto"/>
                <w:right w:val="none" w:sz="0" w:space="0" w:color="auto"/>
              </w:divBdr>
            </w:div>
          </w:divsChild>
        </w:div>
        <w:div w:id="104077547">
          <w:marLeft w:val="525"/>
          <w:marRight w:val="0"/>
          <w:marTop w:val="0"/>
          <w:marBottom w:val="0"/>
          <w:divBdr>
            <w:top w:val="none" w:sz="0" w:space="0" w:color="auto"/>
            <w:left w:val="none" w:sz="0" w:space="0" w:color="auto"/>
            <w:bottom w:val="none" w:sz="0" w:space="0" w:color="auto"/>
            <w:right w:val="none" w:sz="0" w:space="0" w:color="auto"/>
          </w:divBdr>
          <w:divsChild>
            <w:div w:id="907762915">
              <w:marLeft w:val="0"/>
              <w:marRight w:val="0"/>
              <w:marTop w:val="0"/>
              <w:marBottom w:val="0"/>
              <w:divBdr>
                <w:top w:val="none" w:sz="0" w:space="0" w:color="auto"/>
                <w:left w:val="none" w:sz="0" w:space="0" w:color="auto"/>
                <w:bottom w:val="none" w:sz="0" w:space="0" w:color="auto"/>
                <w:right w:val="none" w:sz="0" w:space="0" w:color="auto"/>
              </w:divBdr>
            </w:div>
          </w:divsChild>
        </w:div>
        <w:div w:id="339233779">
          <w:marLeft w:val="525"/>
          <w:marRight w:val="0"/>
          <w:marTop w:val="0"/>
          <w:marBottom w:val="0"/>
          <w:divBdr>
            <w:top w:val="none" w:sz="0" w:space="0" w:color="auto"/>
            <w:left w:val="none" w:sz="0" w:space="0" w:color="auto"/>
            <w:bottom w:val="none" w:sz="0" w:space="0" w:color="auto"/>
            <w:right w:val="none" w:sz="0" w:space="0" w:color="auto"/>
          </w:divBdr>
          <w:divsChild>
            <w:div w:id="9188152">
              <w:marLeft w:val="0"/>
              <w:marRight w:val="0"/>
              <w:marTop w:val="0"/>
              <w:marBottom w:val="0"/>
              <w:divBdr>
                <w:top w:val="none" w:sz="0" w:space="0" w:color="auto"/>
                <w:left w:val="none" w:sz="0" w:space="0" w:color="auto"/>
                <w:bottom w:val="none" w:sz="0" w:space="0" w:color="auto"/>
                <w:right w:val="none" w:sz="0" w:space="0" w:color="auto"/>
              </w:divBdr>
            </w:div>
          </w:divsChild>
        </w:div>
        <w:div w:id="2014262064">
          <w:marLeft w:val="525"/>
          <w:marRight w:val="0"/>
          <w:marTop w:val="0"/>
          <w:marBottom w:val="0"/>
          <w:divBdr>
            <w:top w:val="none" w:sz="0" w:space="0" w:color="auto"/>
            <w:left w:val="none" w:sz="0" w:space="0" w:color="auto"/>
            <w:bottom w:val="none" w:sz="0" w:space="0" w:color="auto"/>
            <w:right w:val="none" w:sz="0" w:space="0" w:color="auto"/>
          </w:divBdr>
          <w:divsChild>
            <w:div w:id="1452285757">
              <w:marLeft w:val="0"/>
              <w:marRight w:val="0"/>
              <w:marTop w:val="0"/>
              <w:marBottom w:val="0"/>
              <w:divBdr>
                <w:top w:val="none" w:sz="0" w:space="0" w:color="auto"/>
                <w:left w:val="none" w:sz="0" w:space="0" w:color="auto"/>
                <w:bottom w:val="none" w:sz="0" w:space="0" w:color="auto"/>
                <w:right w:val="none" w:sz="0" w:space="0" w:color="auto"/>
              </w:divBdr>
            </w:div>
          </w:divsChild>
        </w:div>
        <w:div w:id="829293695">
          <w:marLeft w:val="525"/>
          <w:marRight w:val="0"/>
          <w:marTop w:val="0"/>
          <w:marBottom w:val="0"/>
          <w:divBdr>
            <w:top w:val="none" w:sz="0" w:space="0" w:color="auto"/>
            <w:left w:val="none" w:sz="0" w:space="0" w:color="auto"/>
            <w:bottom w:val="none" w:sz="0" w:space="0" w:color="auto"/>
            <w:right w:val="none" w:sz="0" w:space="0" w:color="auto"/>
          </w:divBdr>
          <w:divsChild>
            <w:div w:id="1281186226">
              <w:marLeft w:val="0"/>
              <w:marRight w:val="0"/>
              <w:marTop w:val="0"/>
              <w:marBottom w:val="0"/>
              <w:divBdr>
                <w:top w:val="none" w:sz="0" w:space="0" w:color="auto"/>
                <w:left w:val="none" w:sz="0" w:space="0" w:color="auto"/>
                <w:bottom w:val="none" w:sz="0" w:space="0" w:color="auto"/>
                <w:right w:val="none" w:sz="0" w:space="0" w:color="auto"/>
              </w:divBdr>
            </w:div>
          </w:divsChild>
        </w:div>
        <w:div w:id="594946272">
          <w:marLeft w:val="525"/>
          <w:marRight w:val="0"/>
          <w:marTop w:val="0"/>
          <w:marBottom w:val="0"/>
          <w:divBdr>
            <w:top w:val="none" w:sz="0" w:space="0" w:color="auto"/>
            <w:left w:val="none" w:sz="0" w:space="0" w:color="auto"/>
            <w:bottom w:val="none" w:sz="0" w:space="0" w:color="auto"/>
            <w:right w:val="none" w:sz="0" w:space="0" w:color="auto"/>
          </w:divBdr>
          <w:divsChild>
            <w:div w:id="355695472">
              <w:marLeft w:val="0"/>
              <w:marRight w:val="0"/>
              <w:marTop w:val="0"/>
              <w:marBottom w:val="0"/>
              <w:divBdr>
                <w:top w:val="none" w:sz="0" w:space="0" w:color="auto"/>
                <w:left w:val="none" w:sz="0" w:space="0" w:color="auto"/>
                <w:bottom w:val="none" w:sz="0" w:space="0" w:color="auto"/>
                <w:right w:val="none" w:sz="0" w:space="0" w:color="auto"/>
              </w:divBdr>
            </w:div>
          </w:divsChild>
        </w:div>
        <w:div w:id="1098253773">
          <w:marLeft w:val="525"/>
          <w:marRight w:val="0"/>
          <w:marTop w:val="0"/>
          <w:marBottom w:val="0"/>
          <w:divBdr>
            <w:top w:val="none" w:sz="0" w:space="0" w:color="auto"/>
            <w:left w:val="none" w:sz="0" w:space="0" w:color="auto"/>
            <w:bottom w:val="none" w:sz="0" w:space="0" w:color="auto"/>
            <w:right w:val="none" w:sz="0" w:space="0" w:color="auto"/>
          </w:divBdr>
          <w:divsChild>
            <w:div w:id="9307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how_6317533_make-nutrient-agar-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Aberdeen Public School District</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diane.leitheiser</dc:creator>
  <cp:keywords/>
  <dc:description/>
  <cp:lastModifiedBy>diane.leitheiser</cp:lastModifiedBy>
  <cp:revision>1</cp:revision>
  <cp:lastPrinted>2015-03-18T16:33:00Z</cp:lastPrinted>
  <dcterms:created xsi:type="dcterms:W3CDTF">2015-03-18T16:28:00Z</dcterms:created>
  <dcterms:modified xsi:type="dcterms:W3CDTF">2015-03-18T17:44:00Z</dcterms:modified>
</cp:coreProperties>
</file>